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CBFE9" w14:textId="77777777" w:rsidR="003923F1" w:rsidRDefault="003923F1" w:rsidP="004919F4">
      <w:pPr>
        <w:pStyle w:val="Cmsor1"/>
        <w:ind w:left="0" w:firstLine="0"/>
        <w:rPr>
          <w:b w:val="0"/>
          <w:sz w:val="28"/>
          <w:szCs w:val="28"/>
        </w:rPr>
      </w:pPr>
      <w:r>
        <w:t>E L Ő T E R J E S Z T É S</w:t>
      </w:r>
    </w:p>
    <w:p w14:paraId="4B9B17D3" w14:textId="77777777" w:rsidR="003923F1" w:rsidRDefault="003923F1">
      <w:pPr>
        <w:jc w:val="center"/>
      </w:pPr>
      <w:r>
        <w:t>Szigethalom Város Önkormányzat Képviselő-testületének</w:t>
      </w:r>
    </w:p>
    <w:p w14:paraId="17EDCCC0" w14:textId="3673499A" w:rsidR="003923F1" w:rsidRPr="004919F4" w:rsidRDefault="003923F1">
      <w:pPr>
        <w:pStyle w:val="Cm"/>
        <w:rPr>
          <w:b w:val="0"/>
          <w:bCs w:val="0"/>
          <w:smallCaps w:val="0"/>
          <w:sz w:val="24"/>
          <w:u w:val="none"/>
        </w:rPr>
      </w:pPr>
      <w:r w:rsidRPr="004919F4">
        <w:rPr>
          <w:b w:val="0"/>
          <w:bCs w:val="0"/>
          <w:smallCaps w:val="0"/>
          <w:sz w:val="24"/>
          <w:u w:val="none"/>
        </w:rPr>
        <w:t>20</w:t>
      </w:r>
      <w:r w:rsidR="001C05EE" w:rsidRPr="004919F4">
        <w:rPr>
          <w:b w:val="0"/>
          <w:bCs w:val="0"/>
          <w:smallCaps w:val="0"/>
          <w:sz w:val="24"/>
          <w:u w:val="none"/>
        </w:rPr>
        <w:t>2</w:t>
      </w:r>
      <w:r w:rsidR="00250D82">
        <w:rPr>
          <w:b w:val="0"/>
          <w:bCs w:val="0"/>
          <w:smallCaps w:val="0"/>
          <w:sz w:val="24"/>
          <w:u w:val="none"/>
        </w:rPr>
        <w:t>6</w:t>
      </w:r>
      <w:r w:rsidRPr="004919F4">
        <w:rPr>
          <w:b w:val="0"/>
          <w:bCs w:val="0"/>
          <w:smallCaps w:val="0"/>
          <w:sz w:val="24"/>
          <w:u w:val="none"/>
        </w:rPr>
        <w:t>.</w:t>
      </w:r>
      <w:r w:rsidR="009E35A7">
        <w:rPr>
          <w:b w:val="0"/>
          <w:bCs w:val="0"/>
          <w:smallCaps w:val="0"/>
          <w:sz w:val="24"/>
          <w:u w:val="none"/>
        </w:rPr>
        <w:t xml:space="preserve"> május 19.</w:t>
      </w:r>
      <w:r w:rsidR="001C05EE" w:rsidRPr="004919F4">
        <w:rPr>
          <w:b w:val="0"/>
          <w:bCs w:val="0"/>
          <w:smallCaps w:val="0"/>
          <w:sz w:val="24"/>
          <w:u w:val="none"/>
        </w:rPr>
        <w:t xml:space="preserve"> napján</w:t>
      </w:r>
      <w:r w:rsidRPr="004919F4">
        <w:rPr>
          <w:b w:val="0"/>
          <w:bCs w:val="0"/>
          <w:smallCaps w:val="0"/>
          <w:sz w:val="24"/>
          <w:u w:val="none"/>
        </w:rPr>
        <w:t xml:space="preserve"> 1</w:t>
      </w:r>
      <w:r w:rsidR="00576ECC" w:rsidRPr="004919F4">
        <w:rPr>
          <w:b w:val="0"/>
          <w:bCs w:val="0"/>
          <w:smallCaps w:val="0"/>
          <w:sz w:val="24"/>
          <w:u w:val="none"/>
        </w:rPr>
        <w:t>8</w:t>
      </w:r>
      <w:r w:rsidRPr="004919F4">
        <w:rPr>
          <w:b w:val="0"/>
          <w:bCs w:val="0"/>
          <w:smallCaps w:val="0"/>
          <w:sz w:val="24"/>
          <w:u w:val="none"/>
        </w:rPr>
        <w:t xml:space="preserve"> órakor tartandó</w:t>
      </w:r>
    </w:p>
    <w:p w14:paraId="18D4A616" w14:textId="77777777" w:rsidR="003923F1" w:rsidRPr="004919F4" w:rsidRDefault="003923F1">
      <w:pPr>
        <w:pStyle w:val="Cm"/>
        <w:rPr>
          <w:b w:val="0"/>
          <w:bCs w:val="0"/>
          <w:smallCaps w:val="0"/>
          <w:sz w:val="24"/>
          <w:u w:val="none"/>
        </w:rPr>
      </w:pPr>
      <w:proofErr w:type="gramStart"/>
      <w:r w:rsidRPr="004919F4">
        <w:rPr>
          <w:b w:val="0"/>
          <w:bCs w:val="0"/>
          <w:smallCaps w:val="0"/>
          <w:sz w:val="24"/>
          <w:u w:val="none"/>
        </w:rPr>
        <w:t>nyilvános</w:t>
      </w:r>
      <w:proofErr w:type="gramEnd"/>
      <w:r w:rsidRPr="004919F4">
        <w:rPr>
          <w:b w:val="0"/>
          <w:bCs w:val="0"/>
          <w:smallCaps w:val="0"/>
          <w:sz w:val="24"/>
          <w:u w:val="none"/>
        </w:rPr>
        <w:t>, rendes ülésére</w:t>
      </w:r>
    </w:p>
    <w:p w14:paraId="30F466A5" w14:textId="77777777" w:rsidR="003923F1" w:rsidRDefault="003923F1">
      <w:pPr>
        <w:jc w:val="center"/>
      </w:pPr>
      <w:r>
        <w:t xml:space="preserve"> </w:t>
      </w:r>
    </w:p>
    <w:p w14:paraId="2B129AD0" w14:textId="77777777" w:rsidR="00C001D5" w:rsidRDefault="00C001D5"/>
    <w:p w14:paraId="03C9F35C" w14:textId="0F8AC37A" w:rsidR="003923F1" w:rsidRPr="004919F4" w:rsidRDefault="003923F1" w:rsidP="004919F4">
      <w:pPr>
        <w:ind w:left="1418" w:hanging="1418"/>
        <w:jc w:val="both"/>
        <w:rPr>
          <w:b/>
          <w:i/>
        </w:rPr>
      </w:pPr>
      <w:r>
        <w:rPr>
          <w:b/>
          <w:bCs/>
          <w:u w:val="single"/>
        </w:rPr>
        <w:t>Tárgy</w:t>
      </w:r>
      <w:r>
        <w:t xml:space="preserve">: </w:t>
      </w:r>
      <w:r w:rsidR="004919F4">
        <w:tab/>
      </w:r>
      <w:r w:rsidR="00F14C36" w:rsidRPr="004919F4">
        <w:t>Szigethalom Város Önkormányzat Képviselő-testület</w:t>
      </w:r>
      <w:r w:rsidR="00444CB3" w:rsidRPr="004919F4">
        <w:t>ének</w:t>
      </w:r>
      <w:bookmarkStart w:id="0" w:name="_Hlk159936196"/>
      <w:r w:rsidR="009674B3" w:rsidRPr="009674B3">
        <w:rPr>
          <w:b/>
        </w:rPr>
        <w:t xml:space="preserve"> helyi közutak kezelésének egyes szabályairól </w:t>
      </w:r>
      <w:r w:rsidR="009674B3">
        <w:rPr>
          <w:b/>
        </w:rPr>
        <w:t xml:space="preserve">szóló </w:t>
      </w:r>
      <w:r w:rsidR="009674B3" w:rsidRPr="009674B3">
        <w:rPr>
          <w:b/>
        </w:rPr>
        <w:t>18</w:t>
      </w:r>
      <w:r w:rsidR="009674B3">
        <w:rPr>
          <w:b/>
        </w:rPr>
        <w:t>/</w:t>
      </w:r>
      <w:r w:rsidR="009674B3" w:rsidRPr="009674B3">
        <w:rPr>
          <w:b/>
        </w:rPr>
        <w:t>2021.</w:t>
      </w:r>
      <w:r w:rsidR="009674B3">
        <w:rPr>
          <w:b/>
        </w:rPr>
        <w:t xml:space="preserve"> (</w:t>
      </w:r>
      <w:r w:rsidR="009674B3" w:rsidRPr="009674B3">
        <w:rPr>
          <w:b/>
        </w:rPr>
        <w:t>X.20.</w:t>
      </w:r>
      <w:r w:rsidR="009674B3">
        <w:rPr>
          <w:b/>
        </w:rPr>
        <w:t>) sz.</w:t>
      </w:r>
      <w:r w:rsidR="004919F4" w:rsidRPr="004919F4">
        <w:rPr>
          <w:b/>
        </w:rPr>
        <w:t xml:space="preserve"> </w:t>
      </w:r>
      <w:r w:rsidR="0032387D" w:rsidRPr="004919F4">
        <w:t>önkormányzati</w:t>
      </w:r>
      <w:r w:rsidR="005F30B5" w:rsidRPr="004919F4">
        <w:t xml:space="preserve"> rendelet</w:t>
      </w:r>
      <w:r w:rsidR="00444CB3" w:rsidRPr="004919F4">
        <w:t>ének</w:t>
      </w:r>
      <w:r w:rsidR="005F30B5" w:rsidRPr="004919F4">
        <w:t xml:space="preserve"> </w:t>
      </w:r>
      <w:r w:rsidR="004919F4">
        <w:t>módosítása</w:t>
      </w:r>
    </w:p>
    <w:bookmarkEnd w:id="0"/>
    <w:p w14:paraId="7589C312" w14:textId="77777777" w:rsidR="00CB63CE" w:rsidRPr="00E552CB" w:rsidRDefault="00D50E82" w:rsidP="005B4006">
      <w:pPr>
        <w:tabs>
          <w:tab w:val="left" w:pos="900"/>
        </w:tabs>
        <w:ind w:left="1416" w:hanging="1416"/>
        <w:jc w:val="both"/>
        <w:rPr>
          <w:strike/>
        </w:rPr>
      </w:pPr>
      <w:r>
        <w:tab/>
      </w:r>
      <w:r>
        <w:tab/>
      </w:r>
    </w:p>
    <w:p w14:paraId="337EFBB9" w14:textId="2F3D648A" w:rsidR="00C64B13" w:rsidRDefault="003923F1">
      <w:r>
        <w:rPr>
          <w:b/>
          <w:bCs/>
          <w:u w:val="single"/>
        </w:rPr>
        <w:t>Előadó</w:t>
      </w:r>
      <w:r>
        <w:t xml:space="preserve">: </w:t>
      </w:r>
      <w:r w:rsidR="001427AD">
        <w:tab/>
      </w:r>
      <w:r>
        <w:t>Fáki László polgármester</w:t>
      </w:r>
    </w:p>
    <w:p w14:paraId="3E339DBD" w14:textId="0633E029" w:rsidR="003923F1" w:rsidRDefault="00444CB3" w:rsidP="00444CB3">
      <w:r w:rsidRPr="00444CB3">
        <w:rPr>
          <w:b/>
          <w:bCs/>
          <w:u w:val="single"/>
        </w:rPr>
        <w:t>K</w:t>
      </w:r>
      <w:r w:rsidR="009A1CC5" w:rsidRPr="00444CB3">
        <w:rPr>
          <w:b/>
          <w:bCs/>
          <w:u w:val="single"/>
        </w:rPr>
        <w:t>észítette</w:t>
      </w:r>
      <w:r w:rsidR="009A1CC5">
        <w:t>:</w:t>
      </w:r>
      <w:r w:rsidR="009A1CC5">
        <w:tab/>
      </w:r>
      <w:r w:rsidR="009674B3">
        <w:t>Vécsei Attila városfejlesztési és üzemeltetési</w:t>
      </w:r>
      <w:r w:rsidR="009A1CC5">
        <w:t xml:space="preserve"> irodavezető</w:t>
      </w:r>
      <w:r w:rsidR="001427AD">
        <w:tab/>
      </w:r>
    </w:p>
    <w:p w14:paraId="5D372CBB" w14:textId="317DFA24" w:rsidR="003923F1" w:rsidRDefault="003923F1">
      <w:r>
        <w:rPr>
          <w:b/>
          <w:bCs/>
          <w:u w:val="single"/>
        </w:rPr>
        <w:t>Ellenőrizte</w:t>
      </w:r>
      <w:r>
        <w:t xml:space="preserve">: </w:t>
      </w:r>
      <w:r w:rsidR="007A500A">
        <w:tab/>
      </w:r>
      <w:r w:rsidR="004919F4">
        <w:t>dr. Stiebel Viktória jegyző</w:t>
      </w:r>
    </w:p>
    <w:p w14:paraId="28BBF04E" w14:textId="77777777" w:rsidR="003923F1" w:rsidRDefault="003923F1">
      <w:pPr>
        <w:pStyle w:val="lfej"/>
        <w:tabs>
          <w:tab w:val="clear" w:pos="4536"/>
          <w:tab w:val="clear" w:pos="9072"/>
        </w:tabs>
        <w:rPr>
          <w:color w:val="800080"/>
          <w:sz w:val="24"/>
        </w:rPr>
      </w:pPr>
    </w:p>
    <w:p w14:paraId="4CFEA92A" w14:textId="77777777" w:rsidR="003923F1" w:rsidRDefault="003923F1">
      <w:r>
        <w:rPr>
          <w:i/>
          <w:iCs/>
          <w:u w:val="single"/>
        </w:rPr>
        <w:t>Az előterjesztő megtárgyalásra javasolja</w:t>
      </w:r>
      <w:r>
        <w:t>:</w:t>
      </w:r>
    </w:p>
    <w:p w14:paraId="596B0E06" w14:textId="3F433E5F" w:rsidR="003923F1" w:rsidRPr="00D246EA" w:rsidRDefault="009E35A7">
      <w:pPr>
        <w:rPr>
          <w:b/>
        </w:rPr>
      </w:pPr>
      <w:r w:rsidRPr="009E35A7">
        <w:rPr>
          <w:b/>
        </w:rPr>
        <w:t>Pénzügyi és Fejlesztési</w:t>
      </w:r>
      <w:r w:rsidR="00444CB3" w:rsidRPr="009E35A7">
        <w:rPr>
          <w:b/>
        </w:rPr>
        <w:t xml:space="preserve"> Bizottság</w:t>
      </w:r>
      <w:r w:rsidR="003923F1" w:rsidRPr="009E35A7">
        <w:rPr>
          <w:b/>
        </w:rPr>
        <w:t xml:space="preserve"> (</w:t>
      </w:r>
      <w:proofErr w:type="gramStart"/>
      <w:r w:rsidR="004919F4" w:rsidRPr="009E35A7">
        <w:rPr>
          <w:b/>
        </w:rPr>
        <w:t>..</w:t>
      </w:r>
      <w:r w:rsidR="008E18CE" w:rsidRPr="009E35A7">
        <w:rPr>
          <w:b/>
        </w:rPr>
        <w:t>.</w:t>
      </w:r>
      <w:proofErr w:type="gramEnd"/>
      <w:r w:rsidR="003923F1" w:rsidRPr="009E35A7">
        <w:rPr>
          <w:b/>
        </w:rPr>
        <w:t>)</w:t>
      </w:r>
    </w:p>
    <w:p w14:paraId="2CB36FAD" w14:textId="665EB51B" w:rsidR="00CF5ABE" w:rsidRPr="00D246EA" w:rsidRDefault="003923F1" w:rsidP="00D246EA">
      <w:pPr>
        <w:spacing w:before="360" w:after="360"/>
        <w:rPr>
          <w:b/>
          <w:bCs/>
          <w:sz w:val="28"/>
        </w:rPr>
      </w:pPr>
      <w:r>
        <w:rPr>
          <w:b/>
          <w:bCs/>
          <w:sz w:val="28"/>
        </w:rPr>
        <w:t>Tisztelt Képviselő</w:t>
      </w:r>
      <w:r w:rsidR="00481AA2">
        <w:rPr>
          <w:b/>
          <w:bCs/>
          <w:sz w:val="28"/>
        </w:rPr>
        <w:t>-testület</w:t>
      </w:r>
      <w:r>
        <w:rPr>
          <w:b/>
          <w:bCs/>
          <w:sz w:val="28"/>
        </w:rPr>
        <w:t>!</w:t>
      </w:r>
    </w:p>
    <w:p w14:paraId="60098185" w14:textId="0A06511F" w:rsidR="003272D4" w:rsidRDefault="004919F4" w:rsidP="003272D4">
      <w:pPr>
        <w:widowControl w:val="0"/>
        <w:tabs>
          <w:tab w:val="left" w:pos="360"/>
        </w:tabs>
        <w:spacing w:after="120"/>
        <w:jc w:val="both"/>
      </w:pPr>
      <w:r w:rsidRPr="004919F4">
        <w:t xml:space="preserve">Szigethalom Város Önkormányzat Képviselő-testületének </w:t>
      </w:r>
      <w:r w:rsidR="009674B3">
        <w:t xml:space="preserve">a </w:t>
      </w:r>
      <w:r w:rsidR="009674B3" w:rsidRPr="009674B3">
        <w:rPr>
          <w:bCs/>
        </w:rPr>
        <w:t xml:space="preserve">helyi közutak kezelésének egyes szabályairól szóló 18/2021. (X.20.) sz. </w:t>
      </w:r>
      <w:r w:rsidRPr="009674B3">
        <w:rPr>
          <w:bCs/>
        </w:rPr>
        <w:t>önkormányzati rendelet</w:t>
      </w:r>
      <w:r w:rsidRPr="004919F4">
        <w:t>ének</w:t>
      </w:r>
      <w:r>
        <w:t xml:space="preserve"> megalkotását követően a jogszabályi környezetben bekövetkezett változások, valamint a rendelet alkalmazása során </w:t>
      </w:r>
      <w:r w:rsidR="00E020D3">
        <w:t xml:space="preserve">szerzett tapasztalatok alapján </w:t>
      </w:r>
      <w:r>
        <w:t xml:space="preserve">a jegyző megállapította, hogy a </w:t>
      </w:r>
      <w:r w:rsidR="00E020D3">
        <w:t>rendelet</w:t>
      </w:r>
      <w:r>
        <w:t xml:space="preserve"> </w:t>
      </w:r>
      <w:r w:rsidR="00E020D3">
        <w:t xml:space="preserve">módosítása vált </w:t>
      </w:r>
      <w:proofErr w:type="gramStart"/>
      <w:r w:rsidR="00E020D3">
        <w:t>szükségessé</w:t>
      </w:r>
      <w:proofErr w:type="gramEnd"/>
      <w:r w:rsidR="00E020D3">
        <w:t>.</w:t>
      </w:r>
    </w:p>
    <w:p w14:paraId="337FE0D3" w14:textId="68C5CE19" w:rsidR="001A09F4" w:rsidRPr="0098491B" w:rsidRDefault="003272D4" w:rsidP="0098491B">
      <w:pPr>
        <w:widowControl w:val="0"/>
        <w:tabs>
          <w:tab w:val="left" w:pos="360"/>
        </w:tabs>
        <w:spacing w:after="120"/>
        <w:jc w:val="both"/>
      </w:pPr>
      <w:r>
        <w:t xml:space="preserve">Felkérem a tisztelt Képviselő-testületet az alábbi határozati javaslat elfogadására és </w:t>
      </w:r>
      <w:r w:rsidR="004919F4">
        <w:t xml:space="preserve">módosító rendelet </w:t>
      </w:r>
      <w:r>
        <w:t>megalkotására.</w:t>
      </w:r>
    </w:p>
    <w:p w14:paraId="4BF67B3D" w14:textId="77777777" w:rsidR="003918BC" w:rsidRPr="00004418" w:rsidRDefault="003918BC" w:rsidP="00D246EA">
      <w:pPr>
        <w:spacing w:before="240" w:after="240"/>
        <w:jc w:val="center"/>
        <w:rPr>
          <w:b/>
          <w:smallCaps/>
          <w:spacing w:val="24"/>
        </w:rPr>
      </w:pPr>
      <w:r w:rsidRPr="00004418">
        <w:rPr>
          <w:b/>
          <w:smallCaps/>
          <w:spacing w:val="24"/>
        </w:rPr>
        <w:t>Előzetes hatásvizsgálat</w:t>
      </w:r>
    </w:p>
    <w:p w14:paraId="49E2B4B7" w14:textId="62B5E8CC" w:rsidR="003918BC" w:rsidRPr="008D3984" w:rsidRDefault="003918BC" w:rsidP="009831B3">
      <w:pPr>
        <w:pStyle w:val="Listaszerbekezds"/>
        <w:numPr>
          <w:ilvl w:val="0"/>
          <w:numId w:val="23"/>
        </w:numPr>
        <w:spacing w:before="360" w:after="120"/>
        <w:ind w:left="714" w:right="567" w:hanging="357"/>
        <w:jc w:val="center"/>
      </w:pPr>
      <w:r w:rsidRPr="008D3984">
        <w:t>Társadalmi, gazdasági, költségvetési hatások</w:t>
      </w:r>
    </w:p>
    <w:p w14:paraId="5BE8EC3F" w14:textId="0A86AB8A" w:rsidR="00635E94" w:rsidRPr="00CB251C" w:rsidRDefault="00CB251C" w:rsidP="00D246EA">
      <w:pPr>
        <w:spacing w:after="120"/>
        <w:jc w:val="both"/>
      </w:pPr>
      <w:r w:rsidRPr="00CB251C">
        <w:t>A rendele</w:t>
      </w:r>
      <w:r w:rsidR="009831B3">
        <w:t>t módosításának</w:t>
      </w:r>
      <w:r w:rsidRPr="00CB251C">
        <w:t xml:space="preserve"> az önkormányzat költségvetésére</w:t>
      </w:r>
      <w:r w:rsidR="009831B3">
        <w:t xml:space="preserve"> és a gazdaságra</w:t>
      </w:r>
      <w:r w:rsidRPr="00CB251C">
        <w:t xml:space="preserve"> nincs </w:t>
      </w:r>
      <w:r w:rsidR="00F54013">
        <w:t xml:space="preserve">közvetlen </w:t>
      </w:r>
      <w:r w:rsidRPr="00CB251C">
        <w:t>hatása</w:t>
      </w:r>
      <w:r w:rsidR="00BA0CED">
        <w:t xml:space="preserve">. </w:t>
      </w:r>
      <w:r w:rsidR="009831B3">
        <w:t xml:space="preserve">Társadalmi hatása nincs a módosításnak, mivel a módosítás eljárási kérdéseket rendez, továbbá a védett jogi tárgy, azaz a </w:t>
      </w:r>
      <w:r w:rsidR="009674B3" w:rsidRPr="00245481">
        <w:t>Szigethalom város közigazgatási területén lévő, Szigethalom Város Önkormányzata (a továbbiakban: Önkormányzat) tulajdonában és kezelésében lévő súlykorlátozást előíró közúti jelzőtáblákkal jelzett helyi közutakra</w:t>
      </w:r>
      <w:r w:rsidR="009674B3">
        <w:t xml:space="preserve"> gépjárművel történő behajtás </w:t>
      </w:r>
      <w:r w:rsidR="00D61A03">
        <w:t xml:space="preserve">(a továbbiakban: behajtás) </w:t>
      </w:r>
      <w:r w:rsidR="009831B3">
        <w:t xml:space="preserve">szabályai továbbra is szabályozottak maradnak, azzal, hogy a </w:t>
      </w:r>
      <w:r w:rsidR="009674B3">
        <w:t>behajtás részletszabályai egyértelműsítésre kerültek.</w:t>
      </w:r>
    </w:p>
    <w:p w14:paraId="23DBFC9D" w14:textId="06303B46" w:rsidR="003918BC" w:rsidRPr="008D3984" w:rsidRDefault="003918BC" w:rsidP="009831B3">
      <w:pPr>
        <w:pStyle w:val="Listaszerbekezds"/>
        <w:numPr>
          <w:ilvl w:val="0"/>
          <w:numId w:val="23"/>
        </w:numPr>
        <w:spacing w:before="360" w:after="120"/>
        <w:ind w:left="714" w:right="567" w:hanging="357"/>
        <w:jc w:val="center"/>
      </w:pPr>
      <w:r w:rsidRPr="008D3984">
        <w:t>Környezeti és egészségi következményei</w:t>
      </w:r>
    </w:p>
    <w:p w14:paraId="4FA3492D" w14:textId="6720DDD8" w:rsidR="00BA0CED" w:rsidRPr="00BA0CED" w:rsidRDefault="001A7D16" w:rsidP="00D246EA">
      <w:pPr>
        <w:spacing w:after="120"/>
        <w:jc w:val="both"/>
      </w:pPr>
      <w:r>
        <w:lastRenderedPageBreak/>
        <w:t>A rendeletmódosítás a megmaradt hatáskörök tekintetében a környezet védelmét</w:t>
      </w:r>
      <w:r w:rsidR="0053095C">
        <w:t xml:space="preserve">, a </w:t>
      </w:r>
      <w:r w:rsidR="00D61A03">
        <w:t>közutak biztonságának és állagának</w:t>
      </w:r>
      <w:r w:rsidR="0053095C">
        <w:t xml:space="preserve"> fenntartását</w:t>
      </w:r>
      <w:r>
        <w:t xml:space="preserve"> tartja szem előtt.</w:t>
      </w:r>
    </w:p>
    <w:p w14:paraId="474448B0" w14:textId="77777777" w:rsidR="008D3984" w:rsidRDefault="003918BC" w:rsidP="009831B3">
      <w:pPr>
        <w:pStyle w:val="Listaszerbekezds"/>
        <w:numPr>
          <w:ilvl w:val="0"/>
          <w:numId w:val="23"/>
        </w:numPr>
        <w:spacing w:before="360" w:after="120"/>
        <w:ind w:left="714" w:right="567" w:hanging="357"/>
        <w:jc w:val="center"/>
      </w:pPr>
      <w:r w:rsidRPr="008D3984">
        <w:t>Adminisztratív terheket befolyásoló hatásai</w:t>
      </w:r>
    </w:p>
    <w:p w14:paraId="410909A1" w14:textId="72EB94A3" w:rsidR="00010D4D" w:rsidRPr="00010D4D" w:rsidRDefault="008D3984" w:rsidP="009831B3">
      <w:pPr>
        <w:spacing w:before="240" w:after="120"/>
        <w:ind w:right="-2"/>
        <w:jc w:val="both"/>
      </w:pPr>
      <w:r>
        <w:t>A rendelet módosítása önmagában nincs</w:t>
      </w:r>
      <w:r w:rsidR="009831B3">
        <w:t xml:space="preserve"> hatással az adminisztratív terhekre. </w:t>
      </w:r>
    </w:p>
    <w:p w14:paraId="75DF3D3A" w14:textId="3D5D840C" w:rsidR="003918BC" w:rsidRPr="008D3984" w:rsidRDefault="003918BC" w:rsidP="009831B3">
      <w:pPr>
        <w:pStyle w:val="Listaszerbekezds"/>
        <w:numPr>
          <w:ilvl w:val="0"/>
          <w:numId w:val="23"/>
        </w:numPr>
        <w:spacing w:before="360" w:after="120"/>
        <w:ind w:left="714" w:right="567" w:hanging="357"/>
        <w:jc w:val="center"/>
      </w:pPr>
      <w:r w:rsidRPr="008D3984">
        <w:t>A jogszabály megalkotásának szükségessége, a jogalkotás elmaradásának várható következményei</w:t>
      </w:r>
    </w:p>
    <w:p w14:paraId="5A84CA54" w14:textId="0A492E9C" w:rsidR="0053095C" w:rsidRDefault="00010D4D" w:rsidP="00D246EA">
      <w:pPr>
        <w:spacing w:after="120"/>
        <w:jc w:val="both"/>
      </w:pPr>
      <w:r w:rsidRPr="00065C64">
        <w:t xml:space="preserve">A rendelet </w:t>
      </w:r>
      <w:r w:rsidR="001A7D16" w:rsidRPr="00065C64">
        <w:t xml:space="preserve">módosítása </w:t>
      </w:r>
      <w:r w:rsidR="00F54013">
        <w:t xml:space="preserve">a közérthetőséget és a kiszámítható jogalkalmazást szolgálja. </w:t>
      </w:r>
    </w:p>
    <w:p w14:paraId="083B5071" w14:textId="27B27CAD" w:rsidR="003918BC" w:rsidRPr="008D3984" w:rsidRDefault="003918BC" w:rsidP="009831B3">
      <w:pPr>
        <w:pStyle w:val="Listaszerbekezds"/>
        <w:numPr>
          <w:ilvl w:val="0"/>
          <w:numId w:val="23"/>
        </w:numPr>
        <w:spacing w:before="360" w:after="120"/>
        <w:ind w:left="714" w:right="567" w:hanging="357"/>
        <w:jc w:val="center"/>
      </w:pPr>
      <w:r w:rsidRPr="008D3984">
        <w:t>A jogszabály alkalmazásához szükséges személyi, szervezeti, tárgyi és pénzügyi feltételek</w:t>
      </w:r>
    </w:p>
    <w:p w14:paraId="4AAFA0EE" w14:textId="55C5BBE0" w:rsidR="003918BC" w:rsidRDefault="009831B3" w:rsidP="009831B3">
      <w:pPr>
        <w:spacing w:after="120"/>
        <w:jc w:val="both"/>
      </w:pPr>
      <w:r w:rsidRPr="008D3984">
        <w:t>A jogszabály alkalmazásához szükséges személyi, szervezeti, tárgyi és pénzügyi feltételek</w:t>
      </w:r>
      <w:r>
        <w:t xml:space="preserve"> </w:t>
      </w:r>
      <w:r w:rsidR="003918BC">
        <w:t>rendelkezésre állnak.</w:t>
      </w:r>
    </w:p>
    <w:p w14:paraId="5F0F7037" w14:textId="2E0E0924" w:rsidR="00CB63CE" w:rsidRPr="00004418" w:rsidRDefault="00CB63CE" w:rsidP="00D246EA">
      <w:pPr>
        <w:autoSpaceDE w:val="0"/>
        <w:autoSpaceDN w:val="0"/>
        <w:adjustRightInd w:val="0"/>
        <w:spacing w:before="240" w:after="240"/>
        <w:jc w:val="center"/>
        <w:rPr>
          <w:b/>
        </w:rPr>
      </w:pPr>
      <w:r w:rsidRPr="00004418">
        <w:rPr>
          <w:b/>
          <w:smallCaps/>
          <w:spacing w:val="24"/>
        </w:rPr>
        <w:t>Indokolás</w:t>
      </w:r>
    </w:p>
    <w:p w14:paraId="225EEC89" w14:textId="594B8873" w:rsidR="003272D4" w:rsidRDefault="003272D4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rPr>
          <w:rFonts w:eastAsia="SimSun"/>
          <w:kern w:val="1"/>
          <w:lang w:eastAsia="x-none" w:bidi="x-none"/>
        </w:rPr>
        <w:t xml:space="preserve">Szigethalom </w:t>
      </w:r>
      <w:r>
        <w:t>Város Önkormányzat Képviselő-testület</w:t>
      </w:r>
      <w:r w:rsidR="008D3984">
        <w:t>e</w:t>
      </w:r>
      <w:r>
        <w:t xml:space="preserve"> </w:t>
      </w:r>
      <w:r w:rsidR="008D3984" w:rsidRPr="008D3984">
        <w:rPr>
          <w:bCs/>
        </w:rPr>
        <w:t xml:space="preserve">a </w:t>
      </w:r>
      <w:r w:rsidR="00065C64" w:rsidRPr="009674B3">
        <w:rPr>
          <w:bCs/>
        </w:rPr>
        <w:t>helyi közutak kezelésének egyes szabályairól szóló 18/2021. (X.20.) sz. önkormányzati rendelet</w:t>
      </w:r>
      <w:r w:rsidR="00065C64" w:rsidRPr="004919F4">
        <w:t>ének</w:t>
      </w:r>
      <w:r w:rsidR="008D3984" w:rsidRPr="004919F4">
        <w:t xml:space="preserve"> </w:t>
      </w:r>
      <w:r>
        <w:rPr>
          <w:rFonts w:eastAsia="SimSun"/>
          <w:kern w:val="1"/>
          <w:lang w:eastAsia="x-none" w:bidi="x-none"/>
        </w:rPr>
        <w:t xml:space="preserve">(a továbbiakban: </w:t>
      </w:r>
      <w:r w:rsidR="008D3984">
        <w:rPr>
          <w:rFonts w:eastAsia="SimSun"/>
          <w:kern w:val="1"/>
          <w:lang w:eastAsia="x-none" w:bidi="x-none"/>
        </w:rPr>
        <w:t xml:space="preserve">a </w:t>
      </w:r>
      <w:r w:rsidR="00065C64" w:rsidRPr="009674B3">
        <w:rPr>
          <w:bCs/>
        </w:rPr>
        <w:t>helyi közutak kezelésének egyes szabályairól szóló</w:t>
      </w:r>
      <w:r>
        <w:rPr>
          <w:rFonts w:eastAsia="SimSun"/>
          <w:kern w:val="1"/>
          <w:lang w:eastAsia="x-none" w:bidi="x-none"/>
        </w:rPr>
        <w:t>)</w:t>
      </w:r>
      <w:r w:rsidR="008D3984">
        <w:rPr>
          <w:rFonts w:eastAsia="SimSun"/>
          <w:kern w:val="1"/>
          <w:lang w:eastAsia="x-none" w:bidi="x-none"/>
        </w:rPr>
        <w:t xml:space="preserve"> az előzetes hatásvizsgálatban kifejtettek szerint </w:t>
      </w:r>
      <w:r w:rsidR="00065C64">
        <w:rPr>
          <w:rFonts w:eastAsia="SimSun"/>
          <w:kern w:val="1"/>
          <w:lang w:eastAsia="x-none" w:bidi="x-none"/>
        </w:rPr>
        <w:t>a</w:t>
      </w:r>
      <w:r w:rsidR="003B412F">
        <w:rPr>
          <w:rFonts w:eastAsia="SimSun"/>
          <w:kern w:val="1"/>
          <w:lang w:eastAsia="x-none" w:bidi="x-none"/>
        </w:rPr>
        <w:t xml:space="preserve"> rendelet egyes részei a téves jogalkalmazás kockázatát rejtik magukban</w:t>
      </w:r>
      <w:r w:rsidR="00F54013">
        <w:rPr>
          <w:rFonts w:eastAsia="SimSun"/>
          <w:kern w:val="1"/>
          <w:lang w:eastAsia="x-none" w:bidi="x-none"/>
        </w:rPr>
        <w:t>.</w:t>
      </w:r>
    </w:p>
    <w:p w14:paraId="5D144B6C" w14:textId="42367AF7" w:rsidR="003272D4" w:rsidRDefault="003272D4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rPr>
          <w:rFonts w:eastAsia="SimSun"/>
          <w:kern w:val="1"/>
          <w:lang w:eastAsia="x-none" w:bidi="x-none"/>
        </w:rPr>
        <w:t xml:space="preserve">A Képviselő-testület Szervezeti és </w:t>
      </w:r>
      <w:r w:rsidR="009D13DD">
        <w:rPr>
          <w:rFonts w:eastAsia="SimSun"/>
          <w:kern w:val="1"/>
          <w:lang w:eastAsia="x-none" w:bidi="x-none"/>
        </w:rPr>
        <w:t>m</w:t>
      </w:r>
      <w:r>
        <w:rPr>
          <w:rFonts w:eastAsia="SimSun"/>
          <w:kern w:val="1"/>
          <w:lang w:eastAsia="x-none" w:bidi="x-none"/>
        </w:rPr>
        <w:t xml:space="preserve">űködési </w:t>
      </w:r>
      <w:r w:rsidR="009D13DD">
        <w:rPr>
          <w:rFonts w:eastAsia="SimSun"/>
          <w:kern w:val="1"/>
          <w:lang w:eastAsia="x-none" w:bidi="x-none"/>
        </w:rPr>
        <w:t>s</w:t>
      </w:r>
      <w:r>
        <w:rPr>
          <w:rFonts w:eastAsia="SimSun"/>
          <w:kern w:val="1"/>
          <w:lang w:eastAsia="x-none" w:bidi="x-none"/>
        </w:rPr>
        <w:t>zabályzat</w:t>
      </w:r>
      <w:r w:rsidR="009D13DD">
        <w:rPr>
          <w:rFonts w:eastAsia="SimSun"/>
          <w:kern w:val="1"/>
          <w:lang w:eastAsia="x-none" w:bidi="x-none"/>
        </w:rPr>
        <w:t>a</w:t>
      </w:r>
      <w:r>
        <w:rPr>
          <w:rFonts w:eastAsia="SimSun"/>
          <w:kern w:val="1"/>
          <w:lang w:eastAsia="x-none" w:bidi="x-none"/>
        </w:rPr>
        <w:t xml:space="preserve"> </w:t>
      </w:r>
      <w:r w:rsidR="009D13DD">
        <w:rPr>
          <w:rFonts w:eastAsia="SimSun"/>
          <w:kern w:val="1"/>
          <w:lang w:eastAsia="x-none" w:bidi="x-none"/>
        </w:rPr>
        <w:t xml:space="preserve">54. § (2) bekezdése értelmében a rendelettervezet előkészítője </w:t>
      </w:r>
      <w:r w:rsidR="009D13DD" w:rsidRPr="00A145BC">
        <w:t xml:space="preserve">a jogalkotásról szóló törvény </w:t>
      </w:r>
      <w:r w:rsidR="009D13DD">
        <w:t xml:space="preserve">szerinti indokolást és </w:t>
      </w:r>
      <w:r w:rsidR="009D13DD" w:rsidRPr="00A145BC">
        <w:t>előzetes hatásvizsgálatot</w:t>
      </w:r>
      <w:r w:rsidR="009D13DD">
        <w:t xml:space="preserve"> csatol a rendelet-tervezetet tartalmazó előterjesztéséhez.</w:t>
      </w:r>
    </w:p>
    <w:p w14:paraId="085C6ED3" w14:textId="4DBABEF9" w:rsidR="003272D4" w:rsidRPr="003272D4" w:rsidRDefault="003272D4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rPr>
          <w:rFonts w:eastAsia="SimSun"/>
          <w:kern w:val="1"/>
          <w:lang w:eastAsia="x-none" w:bidi="x-none"/>
        </w:rPr>
        <w:t>A jogalkotásról szóló 2010. évi CXXX. törvény 17. § (1) bekezdése értelmében, a jogszabály előkészítője a törvényben meghatározott szempontok alapján, előzetes hatásvizsgálat elvégzésével felméri a szabályozás várható következményeit, melyről a helyi önkormányzat képviselő-testületét tájékoztatni kell.</w:t>
      </w:r>
    </w:p>
    <w:p w14:paraId="36998812" w14:textId="0A975FD2" w:rsidR="0098491B" w:rsidRDefault="00CB63CE" w:rsidP="00D246EA">
      <w:pPr>
        <w:autoSpaceDE w:val="0"/>
        <w:autoSpaceDN w:val="0"/>
        <w:adjustRightInd w:val="0"/>
        <w:spacing w:after="120"/>
        <w:jc w:val="both"/>
      </w:pPr>
      <w:r>
        <w:t xml:space="preserve">A rendelet módosítása </w:t>
      </w:r>
      <w:r w:rsidRPr="0056668B">
        <w:t>az európai uniós jogból eredő kötelezettségek összhangj</w:t>
      </w:r>
      <w:r>
        <w:t>ának megfelel</w:t>
      </w:r>
      <w:r w:rsidRPr="0056668B">
        <w:t xml:space="preserve">, valamint a </w:t>
      </w:r>
      <w:r>
        <w:t xml:space="preserve">jogalkotásról szóló törvény </w:t>
      </w:r>
      <w:r w:rsidRPr="0056668B">
        <w:t>20. § szerin</w:t>
      </w:r>
      <w:r>
        <w:t xml:space="preserve">ti egyeztetési kötelezettség nem áll fenn. </w:t>
      </w:r>
    </w:p>
    <w:p w14:paraId="667DBC28" w14:textId="280B7849" w:rsidR="00B603D7" w:rsidRPr="000E4F4E" w:rsidRDefault="004E4039" w:rsidP="00797B15">
      <w:pPr>
        <w:widowControl w:val="0"/>
        <w:tabs>
          <w:tab w:val="left" w:pos="3659"/>
        </w:tabs>
        <w:spacing w:before="240" w:after="240"/>
        <w:jc w:val="center"/>
        <w:rPr>
          <w:b/>
        </w:rPr>
      </w:pPr>
      <w:r>
        <w:rPr>
          <w:b/>
        </w:rPr>
        <w:t>H</w:t>
      </w:r>
      <w:r w:rsidR="000E4F4E" w:rsidRPr="000E4F4E">
        <w:rPr>
          <w:b/>
        </w:rPr>
        <w:t>atározat</w:t>
      </w:r>
      <w:r w:rsidR="00D50E82">
        <w:rPr>
          <w:b/>
        </w:rPr>
        <w:t>i</w:t>
      </w:r>
      <w:r w:rsidR="000E4F4E" w:rsidRPr="000E4F4E">
        <w:rPr>
          <w:b/>
        </w:rPr>
        <w:t xml:space="preserve"> javaslat</w:t>
      </w:r>
    </w:p>
    <w:p w14:paraId="00A83E13" w14:textId="23A3BCF7" w:rsidR="000E4F4E" w:rsidRDefault="000E4F4E" w:rsidP="004E4039">
      <w:pPr>
        <w:tabs>
          <w:tab w:val="left" w:pos="900"/>
        </w:tabs>
        <w:jc w:val="both"/>
      </w:pPr>
      <w:r>
        <w:t xml:space="preserve">Szigethalom Város Önkormányzat Képviselő-testülete úgy dönt, hogy </w:t>
      </w:r>
      <w:r w:rsidR="003B412F" w:rsidRPr="003B412F">
        <w:rPr>
          <w:bCs/>
        </w:rPr>
        <w:t xml:space="preserve">a </w:t>
      </w:r>
      <w:r w:rsidR="00065C64" w:rsidRPr="009674B3">
        <w:rPr>
          <w:bCs/>
        </w:rPr>
        <w:t xml:space="preserve">helyi közutak kezelésének egyes szabályairól szóló 18/2021. (X.20.) </w:t>
      </w:r>
      <w:r w:rsidR="003B412F" w:rsidRPr="004919F4">
        <w:t xml:space="preserve">önkormányzati rendeletének </w:t>
      </w:r>
      <w:r w:rsidR="003B412F">
        <w:t>módosításáról</w:t>
      </w:r>
      <w:r w:rsidR="00444CB3">
        <w:t xml:space="preserve"> szóló rendelet</w:t>
      </w:r>
      <w:r w:rsidR="00377745">
        <w:t>-</w:t>
      </w:r>
      <w:r w:rsidR="00444CB3">
        <w:t>tervezet szövegét elfogadja.</w:t>
      </w:r>
    </w:p>
    <w:p w14:paraId="78646D33" w14:textId="77777777" w:rsidR="00E929FE" w:rsidRDefault="00E929FE" w:rsidP="004E4039">
      <w:pPr>
        <w:tabs>
          <w:tab w:val="left" w:pos="900"/>
        </w:tabs>
        <w:jc w:val="both"/>
      </w:pPr>
    </w:p>
    <w:p w14:paraId="7342904E" w14:textId="7DD6D4BF" w:rsidR="00E929FE" w:rsidRPr="00E929FE" w:rsidRDefault="00E929FE" w:rsidP="00E929FE">
      <w:pPr>
        <w:tabs>
          <w:tab w:val="left" w:pos="900"/>
        </w:tabs>
        <w:jc w:val="both"/>
      </w:pPr>
      <w:r w:rsidRPr="00E929FE">
        <w:t xml:space="preserve">Felelős: </w:t>
      </w:r>
      <w:r w:rsidR="00FC35B9">
        <w:t>Fáki László polgármester</w:t>
      </w:r>
    </w:p>
    <w:p w14:paraId="7D50A356" w14:textId="6557173A" w:rsidR="00E929FE" w:rsidRDefault="00E929FE" w:rsidP="004E4039">
      <w:pPr>
        <w:tabs>
          <w:tab w:val="left" w:pos="900"/>
        </w:tabs>
        <w:jc w:val="both"/>
      </w:pPr>
      <w:r w:rsidRPr="00E929FE">
        <w:t>Határidő: azonnal</w:t>
      </w:r>
    </w:p>
    <w:p w14:paraId="56D49509" w14:textId="77777777" w:rsidR="004E4039" w:rsidRDefault="004E4039" w:rsidP="004E4039">
      <w:pPr>
        <w:tabs>
          <w:tab w:val="left" w:pos="900"/>
        </w:tabs>
        <w:jc w:val="both"/>
      </w:pPr>
    </w:p>
    <w:p w14:paraId="34665323" w14:textId="77777777" w:rsidR="003918BC" w:rsidRDefault="003918BC" w:rsidP="003918BC">
      <w:pPr>
        <w:jc w:val="center"/>
        <w:rPr>
          <w:b/>
          <w:i/>
        </w:rPr>
      </w:pPr>
      <w:r w:rsidRPr="00D3197C">
        <w:rPr>
          <w:b/>
          <w:i/>
        </w:rPr>
        <w:t>RENDELETALKOTÁS</w:t>
      </w:r>
    </w:p>
    <w:p w14:paraId="54902986" w14:textId="77777777" w:rsidR="00CF5ABE" w:rsidRPr="00D3197C" w:rsidRDefault="00CF5ABE" w:rsidP="003918BC">
      <w:pPr>
        <w:jc w:val="center"/>
        <w:rPr>
          <w:b/>
          <w:i/>
        </w:rPr>
      </w:pPr>
    </w:p>
    <w:p w14:paraId="3995E248" w14:textId="54297913" w:rsidR="00E442BE" w:rsidRDefault="003918BC" w:rsidP="003918BC">
      <w:pPr>
        <w:jc w:val="both"/>
        <w:rPr>
          <w:b/>
        </w:rPr>
      </w:pPr>
      <w:r w:rsidRPr="003B2D47">
        <w:t>Szigethalom Város Önkormányzat Képvi</w:t>
      </w:r>
      <w:r w:rsidR="00E442BE">
        <w:t xml:space="preserve">selő-testülete úgy dönt, hogy a Képviselő-testület </w:t>
      </w:r>
      <w:proofErr w:type="gramStart"/>
      <w:r w:rsidR="003B412F" w:rsidRPr="003B412F">
        <w:rPr>
          <w:bCs/>
        </w:rPr>
        <w:t>a</w:t>
      </w:r>
      <w:proofErr w:type="gramEnd"/>
      <w:r w:rsidR="003B412F" w:rsidRPr="003B412F">
        <w:rPr>
          <w:bCs/>
        </w:rPr>
        <w:t xml:space="preserve"> </w:t>
      </w:r>
      <w:proofErr w:type="spellStart"/>
      <w:r w:rsidR="00065C64" w:rsidRPr="003B412F">
        <w:rPr>
          <w:bCs/>
        </w:rPr>
        <w:t>a</w:t>
      </w:r>
      <w:proofErr w:type="spellEnd"/>
      <w:r w:rsidR="00065C64" w:rsidRPr="003B412F">
        <w:rPr>
          <w:bCs/>
        </w:rPr>
        <w:t xml:space="preserve"> </w:t>
      </w:r>
      <w:r w:rsidR="00065C64" w:rsidRPr="009674B3">
        <w:rPr>
          <w:bCs/>
        </w:rPr>
        <w:t xml:space="preserve">helyi közutak kezelésének egyes szabályairól szóló 18/2021. (X.20.) </w:t>
      </w:r>
      <w:r w:rsidR="00444CB3">
        <w:t xml:space="preserve">önkormányzati rendelet </w:t>
      </w:r>
      <w:r w:rsidR="003B412F">
        <w:t>módosításáról</w:t>
      </w:r>
      <w:r w:rsidR="00444CB3">
        <w:t xml:space="preserve"> szóló </w:t>
      </w:r>
      <w:r w:rsidR="00A37015" w:rsidRPr="00444CB3">
        <w:rPr>
          <w:bCs/>
        </w:rPr>
        <w:t>rendeletét</w:t>
      </w:r>
      <w:r w:rsidR="00A37015">
        <w:rPr>
          <w:b/>
        </w:rPr>
        <w:t xml:space="preserve"> </w:t>
      </w:r>
      <w:r w:rsidR="00ED5ECE" w:rsidRPr="00ED5ECE">
        <w:t>az alábbiak szerint</w:t>
      </w:r>
      <w:r w:rsidR="00ED5ECE">
        <w:rPr>
          <w:b/>
        </w:rPr>
        <w:t xml:space="preserve"> </w:t>
      </w:r>
      <w:r w:rsidR="00CF5ABE" w:rsidRPr="00444CB3">
        <w:rPr>
          <w:bCs/>
        </w:rPr>
        <w:t>megalkotja:</w:t>
      </w:r>
    </w:p>
    <w:p w14:paraId="4616AD83" w14:textId="77777777" w:rsidR="00ED5ECE" w:rsidRDefault="00ED5ECE" w:rsidP="003918BC">
      <w:pPr>
        <w:jc w:val="both"/>
        <w:rPr>
          <w:b/>
        </w:rPr>
      </w:pPr>
    </w:p>
    <w:p w14:paraId="6F0B4DC2" w14:textId="77777777" w:rsidR="00365579" w:rsidRPr="00365579" w:rsidRDefault="00365579" w:rsidP="00365579">
      <w:pPr>
        <w:jc w:val="center"/>
        <w:rPr>
          <w:b/>
          <w:bCs/>
        </w:rPr>
      </w:pPr>
      <w:bookmarkStart w:id="1" w:name="_Hlk94773163"/>
      <w:bookmarkStart w:id="2" w:name="_Hlk160004038"/>
      <w:r w:rsidRPr="00365579">
        <w:rPr>
          <w:b/>
          <w:bCs/>
        </w:rPr>
        <w:t>Szigethalom Város Önkormányzat</w:t>
      </w:r>
    </w:p>
    <w:p w14:paraId="1FB2FD25" w14:textId="77777777" w:rsidR="00365579" w:rsidRPr="00365579" w:rsidRDefault="00365579" w:rsidP="00365579">
      <w:pPr>
        <w:jc w:val="center"/>
        <w:rPr>
          <w:b/>
          <w:bCs/>
        </w:rPr>
      </w:pPr>
      <w:r w:rsidRPr="00365579">
        <w:rPr>
          <w:b/>
          <w:bCs/>
        </w:rPr>
        <w:t>Képviselő-testületének</w:t>
      </w:r>
    </w:p>
    <w:p w14:paraId="30A63D0C" w14:textId="2061B00D" w:rsidR="00365579" w:rsidRPr="00365579" w:rsidRDefault="00365579" w:rsidP="00AB5477">
      <w:pPr>
        <w:spacing w:after="120"/>
        <w:jc w:val="center"/>
        <w:rPr>
          <w:b/>
          <w:bCs/>
        </w:rPr>
      </w:pPr>
      <w:proofErr w:type="gramStart"/>
      <w:r w:rsidRPr="00365579">
        <w:rPr>
          <w:b/>
          <w:bCs/>
        </w:rPr>
        <w:t>…</w:t>
      </w:r>
      <w:proofErr w:type="gramEnd"/>
      <w:r w:rsidRPr="00365579">
        <w:rPr>
          <w:b/>
          <w:bCs/>
        </w:rPr>
        <w:t>/20</w:t>
      </w:r>
      <w:r w:rsidR="008D28E3">
        <w:rPr>
          <w:b/>
          <w:bCs/>
        </w:rPr>
        <w:t>2</w:t>
      </w:r>
      <w:r w:rsidR="00065C64">
        <w:rPr>
          <w:b/>
          <w:bCs/>
        </w:rPr>
        <w:t>6</w:t>
      </w:r>
      <w:r w:rsidRPr="00365579">
        <w:rPr>
          <w:b/>
          <w:bCs/>
        </w:rPr>
        <w:t>.</w:t>
      </w:r>
      <w:r w:rsidR="00417F46">
        <w:rPr>
          <w:b/>
          <w:bCs/>
        </w:rPr>
        <w:t xml:space="preserve"> </w:t>
      </w:r>
      <w:r w:rsidRPr="00365579">
        <w:rPr>
          <w:b/>
          <w:bCs/>
        </w:rPr>
        <w:t>(</w:t>
      </w:r>
      <w:r w:rsidR="00444CB3">
        <w:rPr>
          <w:b/>
          <w:bCs/>
        </w:rPr>
        <w:t>…</w:t>
      </w:r>
      <w:r w:rsidRPr="00365579">
        <w:rPr>
          <w:b/>
          <w:bCs/>
        </w:rPr>
        <w:t>) önkormányzati</w:t>
      </w:r>
    </w:p>
    <w:p w14:paraId="7480CF92" w14:textId="11F9933C" w:rsidR="00365579" w:rsidRPr="00AB5477" w:rsidRDefault="00AB5477" w:rsidP="00AB5477">
      <w:pPr>
        <w:spacing w:after="120"/>
        <w:jc w:val="center"/>
        <w:rPr>
          <w:b/>
          <w:bCs/>
          <w:smallCaps/>
        </w:rPr>
      </w:pPr>
      <w:proofErr w:type="gramStart"/>
      <w:r w:rsidRPr="00AB5477">
        <w:rPr>
          <w:b/>
          <w:bCs/>
          <w:smallCaps/>
        </w:rPr>
        <w:t>rendelet-tervezete</w:t>
      </w:r>
      <w:proofErr w:type="gramEnd"/>
    </w:p>
    <w:p w14:paraId="76A40464" w14:textId="3FD75A93" w:rsidR="003B412F" w:rsidRPr="00CB0AD5" w:rsidRDefault="00065C64" w:rsidP="00CB0AD5">
      <w:pPr>
        <w:jc w:val="center"/>
      </w:pPr>
      <w:proofErr w:type="gramStart"/>
      <w:r w:rsidRPr="003B412F">
        <w:rPr>
          <w:bCs/>
        </w:rPr>
        <w:t>a</w:t>
      </w:r>
      <w:proofErr w:type="gramEnd"/>
      <w:r w:rsidRPr="003B412F">
        <w:rPr>
          <w:bCs/>
        </w:rPr>
        <w:t xml:space="preserve"> </w:t>
      </w:r>
      <w:r w:rsidRPr="009674B3">
        <w:rPr>
          <w:bCs/>
        </w:rPr>
        <w:t>helyi közutak kezelésének egyes szabályairól szóló 18/2021. (X.20.)</w:t>
      </w:r>
      <w:r w:rsidR="003B412F" w:rsidRPr="004919F4">
        <w:rPr>
          <w:b/>
        </w:rPr>
        <w:t xml:space="preserve"> </w:t>
      </w:r>
      <w:r w:rsidR="003B412F">
        <w:t>önkormányzati rendelet módosításáról</w:t>
      </w:r>
    </w:p>
    <w:p w14:paraId="30E59F62" w14:textId="06076D67" w:rsidR="001B26FC" w:rsidRPr="00D46763" w:rsidRDefault="00543758" w:rsidP="00D46763">
      <w:pPr>
        <w:pStyle w:val="Listaszerbekezds"/>
        <w:numPr>
          <w:ilvl w:val="0"/>
          <w:numId w:val="25"/>
        </w:numPr>
        <w:spacing w:before="480" w:after="240"/>
        <w:ind w:left="284" w:hanging="295"/>
        <w:contextualSpacing w:val="0"/>
        <w:jc w:val="center"/>
      </w:pPr>
      <w:r w:rsidRPr="00D46763">
        <w:t>Fejezet: M</w:t>
      </w:r>
      <w:r w:rsidR="009F414E" w:rsidRPr="00D46763">
        <w:t>ódosító rendelkezések</w:t>
      </w:r>
      <w:bookmarkStart w:id="3" w:name="_Hlk160003982"/>
    </w:p>
    <w:p w14:paraId="76B0A290" w14:textId="76268497" w:rsidR="008D6969" w:rsidRDefault="008D6969" w:rsidP="008D6969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5" w:hanging="357"/>
        <w:contextualSpacing w:val="0"/>
        <w:jc w:val="both"/>
      </w:pPr>
      <w:r>
        <w:t xml:space="preserve">§ </w:t>
      </w:r>
      <w:r w:rsidR="00C4350C">
        <w:t xml:space="preserve">Szigethalom Város Önkormányzat Képviselő-testülete </w:t>
      </w:r>
      <w:r w:rsidR="00C4350C" w:rsidRPr="009674B3">
        <w:rPr>
          <w:bCs/>
        </w:rPr>
        <w:t>helyi közutak kezelésének egyes szabályairól szóló 18/2021. (X.20.)</w:t>
      </w:r>
      <w:r w:rsidR="00C4350C" w:rsidRPr="001B26FC">
        <w:rPr>
          <w:bCs/>
        </w:rPr>
        <w:t xml:space="preserve"> önkormányzati rendeletének (a továbbiakban: </w:t>
      </w:r>
      <w:r w:rsidR="00C4350C">
        <w:rPr>
          <w:bCs/>
        </w:rPr>
        <w:t>a Rendelet</w:t>
      </w:r>
      <w:r w:rsidR="00C4350C" w:rsidRPr="001B26FC">
        <w:rPr>
          <w:bCs/>
        </w:rPr>
        <w:t>)</w:t>
      </w:r>
      <w:r>
        <w:rPr>
          <w:bCs/>
        </w:rPr>
        <w:t xml:space="preserve"> 4. §</w:t>
      </w:r>
      <w:proofErr w:type="spellStart"/>
      <w:r>
        <w:rPr>
          <w:bCs/>
        </w:rPr>
        <w:t>-ában</w:t>
      </w:r>
      <w:proofErr w:type="spellEnd"/>
      <w:r>
        <w:rPr>
          <w:bCs/>
        </w:rPr>
        <w:t xml:space="preserve"> a bekezdések számozása hibás, ezért a §</w:t>
      </w:r>
      <w:proofErr w:type="spellStart"/>
      <w:r>
        <w:rPr>
          <w:bCs/>
        </w:rPr>
        <w:t>-ban</w:t>
      </w:r>
      <w:proofErr w:type="spellEnd"/>
      <w:r>
        <w:rPr>
          <w:bCs/>
        </w:rPr>
        <w:t xml:space="preserve"> a második (6) bekezdés jelölése (7) bekezdésre, a (7) bekezdés jelölése (8) bekezdésre változik.</w:t>
      </w:r>
    </w:p>
    <w:p w14:paraId="31489D84" w14:textId="7B0FC84F" w:rsidR="007F5F50" w:rsidRPr="00363B77" w:rsidRDefault="00365579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jc w:val="both"/>
      </w:pPr>
      <w:r w:rsidRPr="00444CB3">
        <w:t xml:space="preserve">§ </w:t>
      </w:r>
      <w:r w:rsidR="008D6969">
        <w:t xml:space="preserve">A Rendelet </w:t>
      </w:r>
      <w:r w:rsidR="00363B77">
        <w:rPr>
          <w:bCs/>
        </w:rPr>
        <w:t>1</w:t>
      </w:r>
      <w:r w:rsidR="007938C5" w:rsidRPr="001B26FC">
        <w:rPr>
          <w:bCs/>
        </w:rPr>
        <w:t>. §</w:t>
      </w:r>
      <w:r w:rsidR="007F5F50">
        <w:rPr>
          <w:bCs/>
        </w:rPr>
        <w:t xml:space="preserve"> (</w:t>
      </w:r>
      <w:r w:rsidR="00363B77">
        <w:rPr>
          <w:bCs/>
        </w:rPr>
        <w:t>2) bekezdésének b) pontja helyébe a következő rendelkezés lép:</w:t>
      </w:r>
    </w:p>
    <w:p w14:paraId="03D9AFD6" w14:textId="31361FC5" w:rsidR="007F5F50" w:rsidRPr="007F5F50" w:rsidRDefault="00C45CF0" w:rsidP="00C45CF0">
      <w:pPr>
        <w:tabs>
          <w:tab w:val="left" w:pos="426"/>
        </w:tabs>
        <w:spacing w:after="120"/>
        <w:ind w:left="426" w:hanging="360"/>
        <w:jc w:val="both"/>
      </w:pPr>
      <w:r>
        <w:tab/>
      </w:r>
      <w:r w:rsidR="00363B77">
        <w:t>„</w:t>
      </w:r>
      <w:r w:rsidR="00363B77" w:rsidRPr="00350C36">
        <w:t xml:space="preserve">a Szigethalom MÁV- HÉV nyomvonal, és az attól </w:t>
      </w:r>
      <w:proofErr w:type="spellStart"/>
      <w:r w:rsidR="00363B77" w:rsidRPr="00350C36">
        <w:t>Észak-Nyugati</w:t>
      </w:r>
      <w:proofErr w:type="spellEnd"/>
      <w:r w:rsidR="00363B77" w:rsidRPr="00350C36">
        <w:t xml:space="preserve"> irányban elterülő Szigethalom – Tököl, valamint Szigethalom – Szigetszentmiklós közigazgatási határ közötti területre</w:t>
      </w:r>
      <w:r w:rsidR="00363B77">
        <w:t>.”</w:t>
      </w:r>
    </w:p>
    <w:p w14:paraId="7877FF61" w14:textId="528FAA0C" w:rsidR="00E776DF" w:rsidRPr="007938C5" w:rsidRDefault="00067530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jc w:val="both"/>
      </w:pPr>
      <w:r>
        <w:rPr>
          <w:bCs/>
        </w:rPr>
        <w:t xml:space="preserve">§ A Rendelet </w:t>
      </w:r>
      <w:r w:rsidR="00363B77">
        <w:rPr>
          <w:bCs/>
        </w:rPr>
        <w:t>1</w:t>
      </w:r>
      <w:r w:rsidRPr="001B26FC">
        <w:rPr>
          <w:bCs/>
        </w:rPr>
        <w:t>. §</w:t>
      </w:r>
      <w:r>
        <w:rPr>
          <w:bCs/>
        </w:rPr>
        <w:t xml:space="preserve"> (4) bek</w:t>
      </w:r>
      <w:r w:rsidR="00363B77">
        <w:rPr>
          <w:bCs/>
        </w:rPr>
        <w:t>ezdés</w:t>
      </w:r>
      <w:r>
        <w:rPr>
          <w:bCs/>
        </w:rPr>
        <w:t xml:space="preserve"> a)</w:t>
      </w:r>
      <w:r w:rsidR="00363B77">
        <w:rPr>
          <w:bCs/>
        </w:rPr>
        <w:t xml:space="preserve"> </w:t>
      </w:r>
      <w:r>
        <w:rPr>
          <w:bCs/>
        </w:rPr>
        <w:t>pontja</w:t>
      </w:r>
      <w:r w:rsidR="007938C5" w:rsidRPr="001B26FC">
        <w:rPr>
          <w:bCs/>
        </w:rPr>
        <w:t xml:space="preserve"> helyébe a következő rendelkezés lép:</w:t>
      </w:r>
    </w:p>
    <w:p w14:paraId="718ECAAA" w14:textId="046D8749" w:rsidR="00F05561" w:rsidRDefault="00C45CF0" w:rsidP="00C45CF0">
      <w:pPr>
        <w:tabs>
          <w:tab w:val="left" w:pos="426"/>
        </w:tabs>
        <w:spacing w:after="120"/>
        <w:ind w:left="426" w:hanging="360"/>
        <w:jc w:val="both"/>
      </w:pPr>
      <w:r>
        <w:tab/>
      </w:r>
      <w:r w:rsidR="007938C5">
        <w:t>„</w:t>
      </w:r>
      <w:bookmarkStart w:id="4" w:name="_Hlk228888628"/>
      <w:r w:rsidR="00363B77">
        <w:t xml:space="preserve">a közúti közlekedés szabályairól szóló rendelet szerinti megkülönböztető jelzést, </w:t>
      </w:r>
      <w:r w:rsidR="00F05561">
        <w:t>valamint</w:t>
      </w:r>
      <w:r w:rsidR="00363B77">
        <w:t xml:space="preserve"> a tevékenysége közben figyelmeztető jelzést használó járművekre</w:t>
      </w:r>
      <w:bookmarkEnd w:id="4"/>
      <w:r w:rsidR="00363B77">
        <w:t>,”</w:t>
      </w:r>
    </w:p>
    <w:p w14:paraId="7CEE278F" w14:textId="3C3E039B" w:rsidR="000D2D74" w:rsidRDefault="000D2D74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jc w:val="both"/>
      </w:pPr>
      <w:r>
        <w:t>§ A Rendelet 3. § (3) bekezdése a következő f) ponttal egészül ki:</w:t>
      </w:r>
    </w:p>
    <w:p w14:paraId="22A5D2A5" w14:textId="78EBB044" w:rsidR="000D2D74" w:rsidRDefault="00C45CF0" w:rsidP="00C45CF0">
      <w:pPr>
        <w:tabs>
          <w:tab w:val="left" w:pos="426"/>
        </w:tabs>
        <w:spacing w:after="120"/>
        <w:ind w:left="426" w:hanging="360"/>
        <w:jc w:val="both"/>
      </w:pPr>
      <w:r>
        <w:tab/>
      </w:r>
      <w:r w:rsidR="000D2D74">
        <w:t>„</w:t>
      </w:r>
      <w:r w:rsidR="000D2D74" w:rsidRPr="00245481">
        <w:rPr>
          <w:bCs/>
        </w:rPr>
        <w:t xml:space="preserve">a 2. mellékletben meghatározott </w:t>
      </w:r>
      <w:r w:rsidR="000D2D74">
        <w:rPr>
          <w:bCs/>
        </w:rPr>
        <w:t>szolgáltatási díjat</w:t>
      </w:r>
      <w:r w:rsidR="000D2D74" w:rsidRPr="00245481">
        <w:rPr>
          <w:bCs/>
        </w:rPr>
        <w:t xml:space="preserve"> és ennek megfelelő</w:t>
      </w:r>
      <w:r w:rsidR="000D2D74" w:rsidRPr="00CA05BE">
        <w:rPr>
          <w:bCs/>
        </w:rPr>
        <w:t>, az érvényes adótörvényekben meghatározott mértékű általános forgalmi adó</w:t>
      </w:r>
      <w:r w:rsidR="000D2D74">
        <w:rPr>
          <w:bCs/>
        </w:rPr>
        <w:t xml:space="preserve"> összegét.”</w:t>
      </w:r>
    </w:p>
    <w:p w14:paraId="2A0D0A09" w14:textId="6554AFEE" w:rsidR="00223BE4" w:rsidRDefault="00223BE4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jc w:val="both"/>
      </w:pPr>
      <w:r>
        <w:t xml:space="preserve">§ </w:t>
      </w:r>
      <w:r w:rsidR="001B26FC">
        <w:t xml:space="preserve">A </w:t>
      </w:r>
      <w:r w:rsidR="00586786">
        <w:t>R</w:t>
      </w:r>
      <w:r w:rsidR="001B26FC">
        <w:t>endelet</w:t>
      </w:r>
      <w:r>
        <w:t xml:space="preserve"> </w:t>
      </w:r>
      <w:r w:rsidR="00586786">
        <w:t>4. §</w:t>
      </w:r>
      <w:proofErr w:type="spellStart"/>
      <w:r w:rsidR="00F05561">
        <w:t>-</w:t>
      </w:r>
      <w:proofErr w:type="gramStart"/>
      <w:r w:rsidR="00F05561">
        <w:t>a</w:t>
      </w:r>
      <w:proofErr w:type="spellEnd"/>
      <w:proofErr w:type="gramEnd"/>
      <w:r w:rsidR="00F05561">
        <w:t xml:space="preserve"> a következő </w:t>
      </w:r>
      <w:r w:rsidR="00586786">
        <w:t xml:space="preserve">(1a) </w:t>
      </w:r>
      <w:r w:rsidR="00FD1401">
        <w:t>bekezdés</w:t>
      </w:r>
      <w:r w:rsidR="00F05561">
        <w:t>sel egészül ki:</w:t>
      </w:r>
    </w:p>
    <w:p w14:paraId="743C9A86" w14:textId="04D61C1D" w:rsidR="00F05561" w:rsidRDefault="00C45CF0" w:rsidP="00C45CF0">
      <w:pPr>
        <w:tabs>
          <w:tab w:val="left" w:pos="426"/>
        </w:tabs>
        <w:spacing w:after="120"/>
        <w:ind w:left="426" w:hanging="360"/>
        <w:jc w:val="both"/>
      </w:pPr>
      <w:r>
        <w:tab/>
      </w:r>
      <w:r w:rsidR="000D2D74">
        <w:t>„</w:t>
      </w:r>
      <w:r w:rsidR="000D2D74" w:rsidRPr="008C7831">
        <w:t>Az engedély iránti kérelem megküldésével egyidejűleg a jármű, illetve a járműszerelvény forgalmi engedélyének másolatát és meg kell küldeni.</w:t>
      </w:r>
      <w:r w:rsidR="000D2D74">
        <w:t>”</w:t>
      </w:r>
    </w:p>
    <w:p w14:paraId="39ACB2A1" w14:textId="3E5BB462" w:rsidR="00C45CF0" w:rsidRDefault="00C45CF0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 w:line="259" w:lineRule="auto"/>
        <w:ind w:left="426" w:hanging="360"/>
        <w:jc w:val="both"/>
      </w:pPr>
      <w:r>
        <w:t xml:space="preserve">§ </w:t>
      </w:r>
      <w:r w:rsidR="001B26FC">
        <w:t xml:space="preserve">A </w:t>
      </w:r>
      <w:r w:rsidR="00FF7157">
        <w:t>R</w:t>
      </w:r>
      <w:r w:rsidR="001B26FC">
        <w:t>endelet</w:t>
      </w:r>
      <w:r w:rsidR="00223BE4">
        <w:t xml:space="preserve"> </w:t>
      </w:r>
      <w:r w:rsidR="00FD1401">
        <w:t xml:space="preserve">4. § (2) bekezdése </w:t>
      </w:r>
      <w:r>
        <w:t>a következő d) ponttal egészül ki:</w:t>
      </w:r>
    </w:p>
    <w:p w14:paraId="3737BF97" w14:textId="12FC9E73" w:rsidR="00222968" w:rsidRDefault="00C45CF0" w:rsidP="005E3EFE">
      <w:pPr>
        <w:tabs>
          <w:tab w:val="left" w:pos="426"/>
        </w:tabs>
        <w:spacing w:after="120" w:line="259" w:lineRule="auto"/>
        <w:ind w:left="426" w:hanging="360"/>
        <w:jc w:val="both"/>
      </w:pPr>
      <w:r>
        <w:tab/>
      </w:r>
      <w:r w:rsidR="00223BE4">
        <w:t>„</w:t>
      </w:r>
      <w:r w:rsidR="00FD1401" w:rsidRPr="006E411E">
        <w:t>a járművel a kérelemben feltüntetett ingatlanra vagy onnan személyszállítás történik</w:t>
      </w:r>
      <w:r>
        <w:t>.</w:t>
      </w:r>
      <w:r w:rsidR="00223BE4">
        <w:t>”</w:t>
      </w:r>
    </w:p>
    <w:p w14:paraId="5574F0D5" w14:textId="110C28C0" w:rsidR="00C45CF0" w:rsidRDefault="001B26FC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contextualSpacing w:val="0"/>
        <w:jc w:val="both"/>
      </w:pPr>
      <w:r>
        <w:t xml:space="preserve">§ A </w:t>
      </w:r>
      <w:r w:rsidR="00FD1401">
        <w:t>Rendelet</w:t>
      </w:r>
      <w:r w:rsidR="00222968">
        <w:t xml:space="preserve"> </w:t>
      </w:r>
      <w:r w:rsidR="00A40A93">
        <w:t xml:space="preserve">4. § (4) bekezdés </w:t>
      </w:r>
      <w:r w:rsidR="00C45CF0">
        <w:t>b</w:t>
      </w:r>
      <w:r w:rsidR="00A40A93">
        <w:t>) pontj</w:t>
      </w:r>
      <w:r w:rsidR="00C45CF0">
        <w:t>ában a „végző” szövegrész helyébe a „végez” szöveg lép.</w:t>
      </w:r>
    </w:p>
    <w:p w14:paraId="1B09A191" w14:textId="35C4BB18" w:rsidR="00C45CF0" w:rsidRDefault="00C45CF0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jc w:val="both"/>
      </w:pPr>
      <w:r>
        <w:t>§ A Rendelet 4. § (4) bekezdése a következő c) ponttal egészül ki:</w:t>
      </w:r>
    </w:p>
    <w:p w14:paraId="19BBACFE" w14:textId="3BC011E6" w:rsidR="001F7BDB" w:rsidRPr="00C45CF0" w:rsidRDefault="00C45CF0" w:rsidP="00C45CF0">
      <w:pPr>
        <w:tabs>
          <w:tab w:val="left" w:pos="426"/>
        </w:tabs>
        <w:spacing w:after="120"/>
        <w:ind w:left="426" w:hanging="360"/>
        <w:jc w:val="both"/>
        <w:rPr>
          <w:bCs/>
        </w:rPr>
      </w:pPr>
      <w:r>
        <w:tab/>
      </w:r>
      <w:r w:rsidR="00222968">
        <w:t>„</w:t>
      </w:r>
      <w:r w:rsidR="00A40A93" w:rsidRPr="00C45CF0">
        <w:rPr>
          <w:bCs/>
        </w:rPr>
        <w:t>szervezett gyermekszállítást vég</w:t>
      </w:r>
      <w:r>
        <w:rPr>
          <w:bCs/>
        </w:rPr>
        <w:t>ez</w:t>
      </w:r>
      <w:r w:rsidR="00A40A93" w:rsidRPr="00C45CF0">
        <w:rPr>
          <w:bCs/>
        </w:rPr>
        <w:t>.”</w:t>
      </w:r>
    </w:p>
    <w:p w14:paraId="1DDF4389" w14:textId="5CB039C3" w:rsidR="001F7BDB" w:rsidRDefault="001B26FC" w:rsidP="00C45CF0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6" w:hanging="360"/>
        <w:contextualSpacing w:val="0"/>
        <w:jc w:val="both"/>
      </w:pPr>
      <w:r>
        <w:t xml:space="preserve">§ </w:t>
      </w:r>
      <w:r w:rsidR="00DF2AB3">
        <w:t>A Rendelet 4. § (</w:t>
      </w:r>
      <w:r w:rsidR="00C45CF0">
        <w:t>5) bekezdés helyébe az alábbi rendelkezés lép:</w:t>
      </w:r>
    </w:p>
    <w:p w14:paraId="7E2CD9F6" w14:textId="77777777" w:rsidR="002E6A13" w:rsidRDefault="00C45CF0" w:rsidP="002E6A13">
      <w:pPr>
        <w:tabs>
          <w:tab w:val="left" w:pos="426"/>
        </w:tabs>
        <w:spacing w:after="120"/>
        <w:ind w:left="425" w:hanging="357"/>
        <w:jc w:val="both"/>
        <w:rPr>
          <w:bCs/>
        </w:rPr>
      </w:pPr>
      <w:r>
        <w:tab/>
        <w:t>„</w:t>
      </w:r>
      <w:bookmarkStart w:id="5" w:name="_Hlk228951831"/>
      <w:r w:rsidRPr="00245481">
        <w:rPr>
          <w:bCs/>
        </w:rPr>
        <w:t xml:space="preserve">A költségtérítés megfizetése alól mentesülő </w:t>
      </w:r>
      <w:r>
        <w:rPr>
          <w:bCs/>
        </w:rPr>
        <w:t>személyek</w:t>
      </w:r>
      <w:r w:rsidRPr="00245481">
        <w:rPr>
          <w:bCs/>
        </w:rPr>
        <w:t xml:space="preserve"> is </w:t>
      </w:r>
      <w:r>
        <w:rPr>
          <w:bCs/>
        </w:rPr>
        <w:t>kötelesek</w:t>
      </w:r>
      <w:r w:rsidRPr="00245481">
        <w:rPr>
          <w:bCs/>
        </w:rPr>
        <w:t xml:space="preserve"> behajtási engedélyt</w:t>
      </w:r>
      <w:r>
        <w:rPr>
          <w:bCs/>
        </w:rPr>
        <w:t xml:space="preserve"> igényelni</w:t>
      </w:r>
      <w:r w:rsidRPr="00245481">
        <w:rPr>
          <w:bCs/>
        </w:rPr>
        <w:t>.</w:t>
      </w:r>
      <w:r>
        <w:rPr>
          <w:bCs/>
        </w:rPr>
        <w:t>”</w:t>
      </w:r>
      <w:bookmarkEnd w:id="5"/>
    </w:p>
    <w:p w14:paraId="166751F7" w14:textId="77777777" w:rsidR="002E6A13" w:rsidRPr="002E6A13" w:rsidRDefault="001B26FC" w:rsidP="005E3EFE">
      <w:pPr>
        <w:pStyle w:val="Listaszerbekezds"/>
        <w:numPr>
          <w:ilvl w:val="0"/>
          <w:numId w:val="36"/>
        </w:numPr>
        <w:spacing w:after="120"/>
        <w:ind w:left="425" w:hanging="425"/>
        <w:contextualSpacing w:val="0"/>
        <w:jc w:val="both"/>
      </w:pPr>
      <w:r>
        <w:t xml:space="preserve">§ </w:t>
      </w:r>
      <w:r w:rsidR="00DF2AB3">
        <w:t>A Rendelet 4. § (</w:t>
      </w:r>
      <w:r w:rsidR="002E6A13">
        <w:t>8</w:t>
      </w:r>
      <w:r w:rsidR="00DF2AB3">
        <w:t>) bekezdés</w:t>
      </w:r>
      <w:r w:rsidR="002E6A13">
        <w:t xml:space="preserve">ében a </w:t>
      </w:r>
      <w:r w:rsidR="002E6A13">
        <w:rPr>
          <w:bCs/>
        </w:rPr>
        <w:t>„</w:t>
      </w:r>
      <w:r w:rsidR="00DF2AB3" w:rsidRPr="002E6A13">
        <w:rPr>
          <w:bCs/>
        </w:rPr>
        <w:t>jármű üzemben tartója számára</w:t>
      </w:r>
      <w:r w:rsidR="002E6A13">
        <w:rPr>
          <w:bCs/>
        </w:rPr>
        <w:t xml:space="preserve"> elő kell írni” szövegrész helyébe a „</w:t>
      </w:r>
      <w:r w:rsidR="002E6A13" w:rsidRPr="002E6A13">
        <w:rPr>
          <w:bCs/>
        </w:rPr>
        <w:t>jármű üzemben tartója számára</w:t>
      </w:r>
      <w:r w:rsidR="002E6A13">
        <w:rPr>
          <w:bCs/>
        </w:rPr>
        <w:t xml:space="preserve"> - </w:t>
      </w:r>
      <w:r w:rsidR="002E6A13" w:rsidRPr="002E6A13">
        <w:rPr>
          <w:bCs/>
        </w:rPr>
        <w:t xml:space="preserve">indokolt esetben </w:t>
      </w:r>
      <w:r w:rsidR="002E6A13">
        <w:rPr>
          <w:bCs/>
        </w:rPr>
        <w:t>- elő kell írni” szöveg lép.</w:t>
      </w:r>
    </w:p>
    <w:p w14:paraId="3C6DC1BE" w14:textId="77777777" w:rsidR="002E6A13" w:rsidRPr="002E6A13" w:rsidRDefault="002E6A13" w:rsidP="002E6A13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5" w:hanging="425"/>
        <w:contextualSpacing w:val="0"/>
        <w:jc w:val="both"/>
      </w:pPr>
      <w:r w:rsidRPr="002E6A13">
        <w:rPr>
          <w:bCs/>
        </w:rPr>
        <w:t xml:space="preserve">§ </w:t>
      </w:r>
      <w:r>
        <w:rPr>
          <w:bCs/>
        </w:rPr>
        <w:t>A Rendelet 4. §</w:t>
      </w:r>
      <w:proofErr w:type="spellStart"/>
      <w:r>
        <w:rPr>
          <w:bCs/>
        </w:rPr>
        <w:t>-</w:t>
      </w:r>
      <w:proofErr w:type="gramStart"/>
      <w:r>
        <w:rPr>
          <w:bCs/>
        </w:rPr>
        <w:t>a</w:t>
      </w:r>
      <w:proofErr w:type="spellEnd"/>
      <w:proofErr w:type="gramEnd"/>
      <w:r>
        <w:rPr>
          <w:bCs/>
        </w:rPr>
        <w:t xml:space="preserve"> az alábbi (9) bekezdéssel egészül ki:</w:t>
      </w:r>
    </w:p>
    <w:p w14:paraId="7B6D1675" w14:textId="7E3AA0A1" w:rsidR="00DF2AB3" w:rsidRDefault="00977604" w:rsidP="006244C5">
      <w:pPr>
        <w:pStyle w:val="Listaszerbekezds"/>
        <w:tabs>
          <w:tab w:val="left" w:pos="426"/>
        </w:tabs>
        <w:spacing w:after="120"/>
        <w:ind w:left="425"/>
        <w:contextualSpacing w:val="0"/>
        <w:jc w:val="both"/>
        <w:rPr>
          <w:bCs/>
        </w:rPr>
      </w:pPr>
      <w:r>
        <w:rPr>
          <w:bCs/>
        </w:rPr>
        <w:lastRenderedPageBreak/>
        <w:t>„</w:t>
      </w:r>
      <w:bookmarkStart w:id="6" w:name="_Hlk228953257"/>
      <w:r>
        <w:rPr>
          <w:bCs/>
        </w:rPr>
        <w:t>Útvonal korlátozást kell előírni a behajtási engedély köteles mozgó járműre k</w:t>
      </w:r>
      <w:r w:rsidR="00DF2AB3" w:rsidRPr="002E6A13">
        <w:rPr>
          <w:bCs/>
        </w:rPr>
        <w:t xml:space="preserve">ülönösen </w:t>
      </w:r>
      <w:proofErr w:type="spellStart"/>
      <w:r w:rsidR="00DF2AB3" w:rsidRPr="002E6A13">
        <w:rPr>
          <w:bCs/>
        </w:rPr>
        <w:t>túlméretes</w:t>
      </w:r>
      <w:proofErr w:type="spellEnd"/>
      <w:r w:rsidR="00DF2AB3" w:rsidRPr="002E6A13">
        <w:rPr>
          <w:bCs/>
        </w:rPr>
        <w:t xml:space="preserve"> rakomány, 12 t feletti össztömeg</w:t>
      </w:r>
      <w:r>
        <w:rPr>
          <w:bCs/>
        </w:rPr>
        <w:t xml:space="preserve"> esetén. </w:t>
      </w:r>
      <w:bookmarkEnd w:id="6"/>
      <w:r>
        <w:rPr>
          <w:bCs/>
        </w:rPr>
        <w:t>„</w:t>
      </w:r>
    </w:p>
    <w:p w14:paraId="28431860" w14:textId="08CD097B" w:rsidR="00222968" w:rsidRDefault="006244C5" w:rsidP="007938C5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5" w:hanging="425"/>
        <w:contextualSpacing w:val="0"/>
        <w:jc w:val="both"/>
      </w:pPr>
      <w:r>
        <w:t xml:space="preserve">§ </w:t>
      </w:r>
      <w:r w:rsidR="004B152E">
        <w:t>A Rendelet 9. § (3) bekezdé</w:t>
      </w:r>
      <w:r>
        <w:t>sében a „természetes személy esetén ötvenezer forintig” szövegrész helyébe a „természetes személy esetén ötezertől ötvenezer forintig” szöveg, a „</w:t>
      </w:r>
      <w:r w:rsidRPr="00245481">
        <w:t>szervezet esetén ötszázezer forintig</w:t>
      </w:r>
      <w:r>
        <w:t>” szövegrész helyébe a „</w:t>
      </w:r>
      <w:r w:rsidRPr="00245481">
        <w:t xml:space="preserve">szervezet esetén </w:t>
      </w:r>
      <w:r>
        <w:t xml:space="preserve">tízezertől </w:t>
      </w:r>
      <w:r w:rsidRPr="00245481">
        <w:t>ötszázezer forintig</w:t>
      </w:r>
      <w:r>
        <w:t>” szöveg lép.</w:t>
      </w:r>
    </w:p>
    <w:p w14:paraId="5F8B20F0" w14:textId="36750924" w:rsidR="001B26FC" w:rsidRPr="00F217BE" w:rsidRDefault="004B152E" w:rsidP="005E3EFE">
      <w:pPr>
        <w:pStyle w:val="Listaszerbekezds"/>
        <w:numPr>
          <w:ilvl w:val="0"/>
          <w:numId w:val="36"/>
        </w:numPr>
        <w:tabs>
          <w:tab w:val="left" w:pos="426"/>
        </w:tabs>
        <w:spacing w:after="120"/>
        <w:ind w:left="425" w:hanging="425"/>
        <w:contextualSpacing w:val="0"/>
        <w:jc w:val="both"/>
      </w:pPr>
      <w:r>
        <w:t>§ A Rendelet 9. § (</w:t>
      </w:r>
      <w:r w:rsidR="00D51592">
        <w:t>4</w:t>
      </w:r>
      <w:r>
        <w:t>) bekezdés</w:t>
      </w:r>
      <w:r w:rsidR="006244C5">
        <w:t>ében a „természetes személy esetén kettőszázezer forintig” szövegrész helyébe a „természetes személy esetén harmincezertől kettőszázezer forintig” szöveg, a „</w:t>
      </w:r>
      <w:r w:rsidR="006244C5" w:rsidRPr="00245481">
        <w:t>szervezet esetén kettőmillió forintig</w:t>
      </w:r>
      <w:r w:rsidR="006244C5">
        <w:t>” szöve</w:t>
      </w:r>
      <w:r w:rsidR="005E3EFE">
        <w:t>grész helyébe a „</w:t>
      </w:r>
      <w:r w:rsidR="005E3EFE" w:rsidRPr="00245481">
        <w:t xml:space="preserve">szervezet esetén </w:t>
      </w:r>
      <w:r w:rsidR="005E3EFE">
        <w:t xml:space="preserve">harmincezertől </w:t>
      </w:r>
      <w:r w:rsidR="005E3EFE" w:rsidRPr="00245481">
        <w:t>kettőmillió forintig</w:t>
      </w:r>
      <w:r w:rsidR="005E3EFE">
        <w:t>” szöveg lép.</w:t>
      </w:r>
    </w:p>
    <w:p w14:paraId="4DB6BFE4" w14:textId="28EFF05F" w:rsidR="009F414E" w:rsidRDefault="00543758" w:rsidP="001B26FC">
      <w:pPr>
        <w:pStyle w:val="Listaszerbekezds"/>
        <w:numPr>
          <w:ilvl w:val="0"/>
          <w:numId w:val="25"/>
        </w:numPr>
        <w:spacing w:before="480" w:after="240"/>
        <w:ind w:left="284" w:hanging="295"/>
        <w:contextualSpacing w:val="0"/>
        <w:jc w:val="center"/>
      </w:pPr>
      <w:r>
        <w:t xml:space="preserve">Fejezet: </w:t>
      </w:r>
      <w:r w:rsidR="009F414E">
        <w:t>Hatályon kívül helyező rendelkezések</w:t>
      </w:r>
    </w:p>
    <w:p w14:paraId="066AF90B" w14:textId="5CDDCA3A" w:rsidR="002A1AAF" w:rsidRDefault="007938C5" w:rsidP="001B26FC">
      <w:pPr>
        <w:pStyle w:val="Listaszerbekezds"/>
        <w:numPr>
          <w:ilvl w:val="0"/>
          <w:numId w:val="36"/>
        </w:numPr>
        <w:spacing w:after="120"/>
        <w:ind w:left="425" w:hanging="357"/>
        <w:contextualSpacing w:val="0"/>
        <w:jc w:val="both"/>
      </w:pPr>
      <w:r>
        <w:t xml:space="preserve">§ </w:t>
      </w:r>
      <w:r w:rsidR="005B4A9E">
        <w:t xml:space="preserve">Hatályát veszti </w:t>
      </w:r>
    </w:p>
    <w:p w14:paraId="7976C73A" w14:textId="26549A78" w:rsidR="00F05561" w:rsidRDefault="00F05561" w:rsidP="002A1AAF">
      <w:pPr>
        <w:pStyle w:val="Listaszerbekezds"/>
        <w:numPr>
          <w:ilvl w:val="0"/>
          <w:numId w:val="31"/>
        </w:numPr>
        <w:spacing w:after="120"/>
        <w:contextualSpacing w:val="0"/>
        <w:jc w:val="both"/>
      </w:pPr>
      <w:r>
        <w:t>a Rendelet 1. § (4) bekezdés g) pontjában az „és gyermekszállító” szövegrész,</w:t>
      </w:r>
    </w:p>
    <w:p w14:paraId="629F6E7B" w14:textId="1F040D16" w:rsidR="009F414E" w:rsidRDefault="001B26FC" w:rsidP="002A1AAF">
      <w:pPr>
        <w:pStyle w:val="Listaszerbekezds"/>
        <w:numPr>
          <w:ilvl w:val="0"/>
          <w:numId w:val="31"/>
        </w:numPr>
        <w:spacing w:after="120"/>
        <w:contextualSpacing w:val="0"/>
        <w:jc w:val="both"/>
      </w:pPr>
      <w:r>
        <w:t xml:space="preserve">a </w:t>
      </w:r>
      <w:r w:rsidR="00A57E12">
        <w:t>R</w:t>
      </w:r>
      <w:r>
        <w:t>endelet</w:t>
      </w:r>
      <w:r w:rsidR="00A57E12" w:rsidRPr="001B26FC">
        <w:rPr>
          <w:bCs/>
        </w:rPr>
        <w:t xml:space="preserve"> </w:t>
      </w:r>
      <w:r w:rsidR="00363B77">
        <w:rPr>
          <w:bCs/>
        </w:rPr>
        <w:t xml:space="preserve">1. </w:t>
      </w:r>
      <w:r w:rsidR="00A57E12" w:rsidRPr="001B26FC">
        <w:rPr>
          <w:bCs/>
        </w:rPr>
        <w:t>§</w:t>
      </w:r>
      <w:r w:rsidR="00A57E12">
        <w:rPr>
          <w:bCs/>
        </w:rPr>
        <w:t xml:space="preserve"> (4) bek</w:t>
      </w:r>
      <w:r w:rsidR="00363B77">
        <w:rPr>
          <w:bCs/>
        </w:rPr>
        <w:t>ezdés</w:t>
      </w:r>
      <w:r w:rsidR="00A57E12">
        <w:rPr>
          <w:bCs/>
        </w:rPr>
        <w:t xml:space="preserve"> i)</w:t>
      </w:r>
      <w:r w:rsidR="00363B77">
        <w:rPr>
          <w:bCs/>
        </w:rPr>
        <w:t xml:space="preserve"> </w:t>
      </w:r>
      <w:r w:rsidR="00A57E12">
        <w:rPr>
          <w:bCs/>
        </w:rPr>
        <w:t>pontja</w:t>
      </w:r>
      <w:r w:rsidR="002A1AAF">
        <w:t>,</w:t>
      </w:r>
    </w:p>
    <w:p w14:paraId="3D70C13E" w14:textId="453EA1DB" w:rsidR="00222968" w:rsidRDefault="00C45CF0" w:rsidP="002A1AAF">
      <w:pPr>
        <w:pStyle w:val="Listaszerbekezds"/>
        <w:numPr>
          <w:ilvl w:val="0"/>
          <w:numId w:val="31"/>
        </w:numPr>
        <w:spacing w:after="120"/>
        <w:contextualSpacing w:val="0"/>
        <w:jc w:val="both"/>
      </w:pPr>
      <w:r>
        <w:t>a</w:t>
      </w:r>
      <w:r w:rsidR="00D51592">
        <w:t xml:space="preserve"> Rendelet 3. § (1a) bekezdése,</w:t>
      </w:r>
    </w:p>
    <w:p w14:paraId="7F4783CF" w14:textId="56CEEAAF" w:rsidR="002A1AAF" w:rsidRDefault="00C45CF0" w:rsidP="002A1AAF">
      <w:pPr>
        <w:pStyle w:val="Listaszerbekezds"/>
        <w:numPr>
          <w:ilvl w:val="0"/>
          <w:numId w:val="31"/>
        </w:numPr>
        <w:spacing w:after="120"/>
        <w:contextualSpacing w:val="0"/>
        <w:jc w:val="both"/>
      </w:pPr>
      <w:r>
        <w:t>a</w:t>
      </w:r>
      <w:r w:rsidR="00D51592">
        <w:t xml:space="preserve"> Rendelet 4. § (6) bekezdése.</w:t>
      </w:r>
    </w:p>
    <w:p w14:paraId="35319734" w14:textId="37687046" w:rsidR="009F414E" w:rsidRPr="002B39D8" w:rsidRDefault="00543758" w:rsidP="001B26FC">
      <w:pPr>
        <w:pStyle w:val="Listaszerbekezds"/>
        <w:numPr>
          <w:ilvl w:val="0"/>
          <w:numId w:val="25"/>
        </w:numPr>
        <w:spacing w:before="480" w:after="240"/>
        <w:ind w:left="284" w:hanging="295"/>
        <w:contextualSpacing w:val="0"/>
        <w:jc w:val="center"/>
      </w:pPr>
      <w:r>
        <w:t xml:space="preserve">Fejezet: </w:t>
      </w:r>
      <w:r w:rsidR="009F414E">
        <w:t>Záró rendelkezések</w:t>
      </w:r>
    </w:p>
    <w:p w14:paraId="74FDCA1D" w14:textId="51ED2783" w:rsidR="00365579" w:rsidRPr="00365579" w:rsidRDefault="00AB5477" w:rsidP="00222968">
      <w:pPr>
        <w:jc w:val="both"/>
      </w:pPr>
      <w:r>
        <w:t xml:space="preserve">§ Ez a rendelet </w:t>
      </w:r>
      <w:r w:rsidR="00F54013">
        <w:t xml:space="preserve">a kihirdetését követő napon </w:t>
      </w:r>
      <w:r>
        <w:t>lép hatályb</w:t>
      </w:r>
      <w:r w:rsidR="00CF3CCF">
        <w:t>a</w:t>
      </w:r>
      <w:r w:rsidR="007938C5">
        <w:t>, és a hatályba lépését követő napon hatályát veszti.</w:t>
      </w:r>
    </w:p>
    <w:bookmarkEnd w:id="3"/>
    <w:p w14:paraId="473FAEF9" w14:textId="77777777" w:rsidR="00365579" w:rsidRPr="00365579" w:rsidRDefault="00365579" w:rsidP="00365579"/>
    <w:p w14:paraId="71286AC9" w14:textId="0390B063" w:rsidR="00365579" w:rsidRPr="00365579" w:rsidRDefault="00365579" w:rsidP="00365579">
      <w:pPr>
        <w:tabs>
          <w:tab w:val="center" w:pos="2700"/>
          <w:tab w:val="center" w:pos="5940"/>
        </w:tabs>
        <w:rPr>
          <w:b/>
          <w:bCs/>
        </w:rPr>
      </w:pPr>
      <w:r w:rsidRPr="00365579">
        <w:tab/>
      </w:r>
      <w:r w:rsidRPr="00365579">
        <w:rPr>
          <w:b/>
          <w:bCs/>
        </w:rPr>
        <w:t>Fáki László</w:t>
      </w:r>
      <w:r w:rsidRPr="00365579">
        <w:tab/>
      </w:r>
      <w:r w:rsidRPr="00365579">
        <w:rPr>
          <w:b/>
          <w:bCs/>
        </w:rPr>
        <w:t>dr. Stiebel Viktória</w:t>
      </w:r>
    </w:p>
    <w:p w14:paraId="24A222AC" w14:textId="77F09D5C" w:rsidR="00BF3FBC" w:rsidRDefault="00365579" w:rsidP="002E5C59">
      <w:pPr>
        <w:tabs>
          <w:tab w:val="center" w:pos="2700"/>
          <w:tab w:val="center" w:pos="5940"/>
        </w:tabs>
      </w:pPr>
      <w:r w:rsidRPr="00365579">
        <w:tab/>
      </w:r>
      <w:proofErr w:type="gramStart"/>
      <w:r w:rsidRPr="00365579">
        <w:t>polgármester</w:t>
      </w:r>
      <w:proofErr w:type="gramEnd"/>
      <w:r w:rsidRPr="00365579">
        <w:tab/>
        <w:t>jegyző</w:t>
      </w:r>
      <w:bookmarkEnd w:id="1"/>
    </w:p>
    <w:p w14:paraId="3C946B99" w14:textId="77777777" w:rsidR="00F94EA1" w:rsidRDefault="00F94EA1" w:rsidP="002E5C59">
      <w:pPr>
        <w:tabs>
          <w:tab w:val="center" w:pos="2700"/>
          <w:tab w:val="center" w:pos="5940"/>
        </w:tabs>
      </w:pPr>
    </w:p>
    <w:p w14:paraId="7B18F407" w14:textId="77777777" w:rsidR="00E279DA" w:rsidRPr="00E279DA" w:rsidRDefault="00E279DA" w:rsidP="00E552CB">
      <w:pPr>
        <w:tabs>
          <w:tab w:val="center" w:pos="2700"/>
          <w:tab w:val="center" w:pos="5940"/>
        </w:tabs>
        <w:jc w:val="right"/>
      </w:pPr>
      <w:bookmarkStart w:id="7" w:name="_Hlk94773235"/>
      <w:bookmarkEnd w:id="2"/>
    </w:p>
    <w:p w14:paraId="07569EB1" w14:textId="77777777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</w:pPr>
      <w:r w:rsidRPr="00365579">
        <w:rPr>
          <w:b/>
          <w:bCs/>
        </w:rPr>
        <w:t>Záradék</w:t>
      </w:r>
      <w:r w:rsidRPr="00365579">
        <w:t>:</w:t>
      </w:r>
    </w:p>
    <w:p w14:paraId="2112A061" w14:textId="4BABA3F7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both"/>
      </w:pPr>
      <w:proofErr w:type="gramStart"/>
      <w:r w:rsidRPr="00365579">
        <w:t>A</w:t>
      </w:r>
      <w:r w:rsidR="0082387F">
        <w:t xml:space="preserve"> </w:t>
      </w:r>
      <w:r w:rsidR="00E929FE">
        <w:t>…</w:t>
      </w:r>
      <w:proofErr w:type="gramEnd"/>
      <w:r w:rsidR="00605972" w:rsidRPr="00605972">
        <w:t xml:space="preserve"> </w:t>
      </w:r>
      <w:r w:rsidRPr="00365579">
        <w:t xml:space="preserve">önkormányzati rendelet </w:t>
      </w:r>
      <w:r w:rsidR="00CF2CF1">
        <w:t>202</w:t>
      </w:r>
      <w:r w:rsidR="00D51592">
        <w:t>6</w:t>
      </w:r>
      <w:r w:rsidRPr="00365579">
        <w:t xml:space="preserve">. ……………… </w:t>
      </w:r>
      <w:r w:rsidR="004834A9">
        <w:t>napján</w:t>
      </w:r>
      <w:r w:rsidRPr="00365579">
        <w:t xml:space="preserve"> a Képviselő-testület Szervezeti és </w:t>
      </w:r>
      <w:r w:rsidR="00CF3CCF">
        <w:t>m</w:t>
      </w:r>
      <w:r w:rsidRPr="00365579">
        <w:t xml:space="preserve">űködési </w:t>
      </w:r>
      <w:r w:rsidR="00CF3CCF">
        <w:t>s</w:t>
      </w:r>
      <w:r w:rsidRPr="00365579">
        <w:t>zabályzatáról szóló rendeletben meghatározott módon kihirdetésre került.</w:t>
      </w:r>
    </w:p>
    <w:p w14:paraId="629F65EE" w14:textId="77777777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</w:pPr>
    </w:p>
    <w:p w14:paraId="18163A3F" w14:textId="77777777" w:rsidR="00365579" w:rsidRPr="00365579" w:rsidRDefault="00365579" w:rsidP="0082387F">
      <w:pPr>
        <w:keepNext/>
        <w:numPr>
          <w:ilvl w:val="6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center"/>
        <w:outlineLvl w:val="0"/>
        <w:rPr>
          <w:b/>
          <w:bCs/>
        </w:rPr>
      </w:pPr>
      <w:r w:rsidRPr="00365579">
        <w:rPr>
          <w:b/>
          <w:bCs/>
        </w:rPr>
        <w:t>dr. Stiebel Viktória</w:t>
      </w:r>
    </w:p>
    <w:p w14:paraId="7051D9C7" w14:textId="77777777" w:rsidR="00B0307B" w:rsidRDefault="00365579" w:rsidP="00AB5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center"/>
      </w:pPr>
      <w:proofErr w:type="gramStart"/>
      <w:r w:rsidRPr="00365579">
        <w:t>jegyz</w:t>
      </w:r>
      <w:bookmarkEnd w:id="7"/>
      <w:r w:rsidR="00AB5477">
        <w:t>ő</w:t>
      </w:r>
      <w:proofErr w:type="gramEnd"/>
    </w:p>
    <w:p w14:paraId="011E778C" w14:textId="77777777" w:rsidR="00AB5477" w:rsidRDefault="00AB5477" w:rsidP="00AB5477"/>
    <w:p w14:paraId="7E948AED" w14:textId="5D9545F0" w:rsidR="00AB5477" w:rsidRPr="002E5C59" w:rsidRDefault="00AB5477" w:rsidP="00AB5477">
      <w:pPr>
        <w:tabs>
          <w:tab w:val="left" w:pos="900"/>
        </w:tabs>
        <w:jc w:val="both"/>
      </w:pPr>
      <w:r w:rsidRPr="00E279DA">
        <w:rPr>
          <w:b/>
          <w:u w:val="single"/>
        </w:rPr>
        <w:t>Felelős</w:t>
      </w:r>
      <w:r w:rsidRPr="00CF3CCF">
        <w:rPr>
          <w:bCs/>
        </w:rPr>
        <w:t>:</w:t>
      </w:r>
      <w:r w:rsidR="00CF3CCF" w:rsidRPr="00CF3CCF">
        <w:rPr>
          <w:bCs/>
        </w:rPr>
        <w:t xml:space="preserve"> Fáki László polgármester</w:t>
      </w:r>
    </w:p>
    <w:p w14:paraId="23A294EB" w14:textId="77777777" w:rsidR="00AB5477" w:rsidRDefault="00AB5477" w:rsidP="00AB5477">
      <w:pPr>
        <w:pStyle w:val="Szvegtrzs"/>
        <w:spacing w:before="0" w:beforeAutospacing="0" w:after="0" w:afterAutospacing="0"/>
        <w:rPr>
          <w:szCs w:val="20"/>
        </w:rPr>
      </w:pPr>
      <w:bookmarkStart w:id="8" w:name="_Hlk158896745"/>
      <w:r>
        <w:rPr>
          <w:b/>
          <w:bCs/>
          <w:szCs w:val="20"/>
          <w:u w:val="single"/>
        </w:rPr>
        <w:t>Felelős a rendelet kihirdetéséért</w:t>
      </w:r>
      <w:r w:rsidRPr="00CF3CCF">
        <w:rPr>
          <w:b/>
          <w:bCs/>
          <w:szCs w:val="20"/>
        </w:rPr>
        <w:t>:</w:t>
      </w:r>
      <w:r w:rsidRPr="00CF3CCF">
        <w:rPr>
          <w:szCs w:val="20"/>
        </w:rPr>
        <w:t xml:space="preserve"> dr</w:t>
      </w:r>
      <w:r>
        <w:rPr>
          <w:szCs w:val="20"/>
        </w:rPr>
        <w:t>. Stiebel Viktória jegyző</w:t>
      </w:r>
    </w:p>
    <w:bookmarkEnd w:id="8"/>
    <w:p w14:paraId="2F37C7B9" w14:textId="4019EF73" w:rsidR="00AB5477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  <w:r w:rsidRPr="006E097D">
        <w:rPr>
          <w:b/>
          <w:bCs/>
          <w:szCs w:val="20"/>
          <w:u w:val="single"/>
        </w:rPr>
        <w:t>Határidő</w:t>
      </w:r>
      <w:r w:rsidRPr="006E097D">
        <w:rPr>
          <w:szCs w:val="20"/>
        </w:rPr>
        <w:t xml:space="preserve">: </w:t>
      </w:r>
      <w:r w:rsidR="00CF3CCF">
        <w:rPr>
          <w:szCs w:val="20"/>
        </w:rPr>
        <w:t>202</w:t>
      </w:r>
      <w:r w:rsidR="00D51592">
        <w:rPr>
          <w:szCs w:val="20"/>
        </w:rPr>
        <w:t>6.</w:t>
      </w:r>
      <w:r w:rsidR="00CF3CCF">
        <w:rPr>
          <w:szCs w:val="20"/>
        </w:rPr>
        <w:t xml:space="preserve"> </w:t>
      </w:r>
      <w:r w:rsidR="00F54013">
        <w:rPr>
          <w:szCs w:val="20"/>
        </w:rPr>
        <w:t>május 29.</w:t>
      </w:r>
    </w:p>
    <w:p w14:paraId="09F5E192" w14:textId="77777777" w:rsidR="00AB5477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</w:p>
    <w:p w14:paraId="38DB5DF4" w14:textId="57CBED2F" w:rsidR="00AB5477" w:rsidRDefault="00AB5477" w:rsidP="00AB5477">
      <w:pPr>
        <w:pStyle w:val="Szvegtrzs"/>
        <w:spacing w:before="0" w:beforeAutospacing="0" w:after="0" w:afterAutospacing="0"/>
        <w:rPr>
          <w:szCs w:val="20"/>
        </w:rPr>
      </w:pPr>
      <w:r>
        <w:rPr>
          <w:szCs w:val="20"/>
        </w:rPr>
        <w:t>Szigethalom, 202</w:t>
      </w:r>
      <w:r w:rsidR="00D51592">
        <w:rPr>
          <w:szCs w:val="20"/>
        </w:rPr>
        <w:t>6</w:t>
      </w:r>
      <w:r>
        <w:rPr>
          <w:szCs w:val="20"/>
        </w:rPr>
        <w:t>.</w:t>
      </w:r>
      <w:r w:rsidR="00F54013">
        <w:rPr>
          <w:szCs w:val="20"/>
        </w:rPr>
        <w:t xml:space="preserve"> május 6.</w:t>
      </w:r>
    </w:p>
    <w:p w14:paraId="52B03128" w14:textId="77777777" w:rsidR="00AB5477" w:rsidRPr="002E5C59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</w:p>
    <w:p w14:paraId="0D149540" w14:textId="77777777" w:rsidR="00A07D33" w:rsidRDefault="00AB5477" w:rsidP="00A07D33">
      <w:pPr>
        <w:pStyle w:val="Szvegtrzs"/>
        <w:spacing w:before="0" w:beforeAutospacing="0" w:after="0" w:afterAutospacing="0"/>
        <w:ind w:left="4956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Fáki László </w:t>
      </w:r>
      <w:proofErr w:type="spellStart"/>
      <w:r>
        <w:rPr>
          <w:b/>
          <w:bCs/>
          <w:szCs w:val="20"/>
        </w:rPr>
        <w:t>sk</w:t>
      </w:r>
      <w:proofErr w:type="spellEnd"/>
      <w:r>
        <w:rPr>
          <w:b/>
          <w:bCs/>
          <w:szCs w:val="20"/>
        </w:rPr>
        <w:t>.</w:t>
      </w:r>
    </w:p>
    <w:p w14:paraId="4B4559D1" w14:textId="6E88A10D" w:rsidR="006B7B37" w:rsidRPr="006B7B37" w:rsidRDefault="00AB5477" w:rsidP="00A07D33">
      <w:pPr>
        <w:pStyle w:val="Szvegtrzs"/>
        <w:spacing w:before="0" w:beforeAutospacing="0" w:after="0" w:afterAutospacing="0"/>
        <w:ind w:left="4956"/>
        <w:jc w:val="center"/>
      </w:pPr>
      <w:proofErr w:type="gramStart"/>
      <w:r>
        <w:rPr>
          <w:szCs w:val="20"/>
        </w:rPr>
        <w:t>polgármest</w:t>
      </w:r>
      <w:r w:rsidR="00C605EE">
        <w:rPr>
          <w:szCs w:val="20"/>
        </w:rPr>
        <w:t>e</w:t>
      </w:r>
      <w:r w:rsidR="00A07D33">
        <w:rPr>
          <w:szCs w:val="20"/>
        </w:rPr>
        <w:t>r</w:t>
      </w:r>
      <w:proofErr w:type="gramEnd"/>
    </w:p>
    <w:sectPr w:rsidR="006B7B37" w:rsidRPr="006B7B37" w:rsidSect="00491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418" w:bottom="1650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B1E93" w14:textId="77777777" w:rsidR="002A0936" w:rsidRDefault="002A0936">
      <w:r>
        <w:separator/>
      </w:r>
    </w:p>
  </w:endnote>
  <w:endnote w:type="continuationSeparator" w:id="0">
    <w:p w14:paraId="7F3561F6" w14:textId="77777777" w:rsidR="002A0936" w:rsidRDefault="002A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echnic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C5E23" w14:textId="77777777" w:rsidR="0010692F" w:rsidRDefault="0010692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4A3F7" w14:textId="48917857" w:rsidR="00AB5477" w:rsidRPr="00C605EE" w:rsidRDefault="00AB5477" w:rsidP="00C605EE">
    <w:pPr>
      <w:pStyle w:val="llb"/>
      <w:jc w:val="center"/>
      <w:rPr>
        <w:i/>
      </w:rPr>
    </w:pPr>
    <w:r w:rsidRPr="00CF5ABE">
      <w:rPr>
        <w:b/>
        <w:i/>
      </w:rPr>
      <w:fldChar w:fldCharType="begin"/>
    </w:r>
    <w:r w:rsidRPr="00CF5ABE">
      <w:rPr>
        <w:b/>
        <w:i/>
      </w:rPr>
      <w:instrText>PAGE   \* MERGEFORMAT</w:instrText>
    </w:r>
    <w:r w:rsidRPr="00CF5ABE">
      <w:rPr>
        <w:b/>
        <w:i/>
      </w:rPr>
      <w:fldChar w:fldCharType="separate"/>
    </w:r>
    <w:r w:rsidR="0010692F">
      <w:rPr>
        <w:b/>
        <w:i/>
        <w:noProof/>
      </w:rPr>
      <w:t>4</w:t>
    </w:r>
    <w:r w:rsidRPr="00CF5ABE">
      <w:rPr>
        <w:b/>
        <w:i/>
      </w:rPr>
      <w:fldChar w:fldCharType="end"/>
    </w:r>
    <w:r w:rsidRPr="00CF5ABE">
      <w:rPr>
        <w:b/>
        <w:i/>
      </w:rPr>
      <w:t xml:space="preserve">. </w:t>
    </w:r>
    <w:r w:rsidRPr="00CF5ABE">
      <w:rPr>
        <w:i/>
      </w:rPr>
      <w:t>oldal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4D328" w14:textId="77777777" w:rsidR="0010692F" w:rsidRDefault="0010692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88562" w14:textId="77777777" w:rsidR="002A0936" w:rsidRDefault="002A0936">
      <w:r>
        <w:separator/>
      </w:r>
    </w:p>
  </w:footnote>
  <w:footnote w:type="continuationSeparator" w:id="0">
    <w:p w14:paraId="04912598" w14:textId="77777777" w:rsidR="002A0936" w:rsidRDefault="002A0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9ABF7" w14:textId="77777777" w:rsidR="0010692F" w:rsidRDefault="0010692F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1D0D0" w14:textId="77777777" w:rsidR="0010692F" w:rsidRDefault="0010692F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4919F4" w14:paraId="7FA6FDAB" w14:textId="77777777" w:rsidTr="0095373F">
      <w:tc>
        <w:tcPr>
          <w:tcW w:w="1488" w:type="dxa"/>
        </w:tcPr>
        <w:p w14:paraId="322672E3" w14:textId="77777777" w:rsidR="004919F4" w:rsidRDefault="004919F4" w:rsidP="004919F4">
          <w:r>
            <w:br w:type="page"/>
          </w:r>
          <w:bookmarkStart w:id="9" w:name="_MON_1110257287"/>
          <w:bookmarkEnd w:id="9"/>
          <w:r>
            <w:rPr>
              <w:sz w:val="4"/>
            </w:rPr>
            <w:object w:dxaOrig="1290" w:dyaOrig="1728" w14:anchorId="23092D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86.4pt" o:ole="" fillcolor="window">
                <v:imagedata r:id="rId1" o:title=""/>
              </v:shape>
              <o:OLEObject Type="Embed" ProgID="Word.Picture.8" ShapeID="_x0000_i1025" DrawAspect="Content" ObjectID="_1840260383" r:id="rId2"/>
            </w:object>
          </w:r>
        </w:p>
      </w:tc>
      <w:tc>
        <w:tcPr>
          <w:tcW w:w="5812" w:type="dxa"/>
        </w:tcPr>
        <w:p w14:paraId="08124C6E" w14:textId="77777777" w:rsidR="004919F4" w:rsidRDefault="004919F4" w:rsidP="004919F4"/>
        <w:p w14:paraId="410AC2E5" w14:textId="4188AEF8" w:rsidR="004919F4" w:rsidRPr="004919F4" w:rsidRDefault="004919F4" w:rsidP="004919F4">
          <w:pPr>
            <w:jc w:val="center"/>
            <w:rPr>
              <w:smallCaps/>
              <w:spacing w:val="16"/>
              <w:sz w:val="32"/>
              <w:szCs w:val="32"/>
            </w:rPr>
          </w:pPr>
          <w:r w:rsidRPr="004919F4">
            <w:rPr>
              <w:smallCaps/>
              <w:spacing w:val="16"/>
              <w:sz w:val="32"/>
              <w:szCs w:val="32"/>
            </w:rPr>
            <w:t>Szigethalom Város Önkormányzat</w:t>
          </w:r>
          <w:r>
            <w:rPr>
              <w:smallCaps/>
              <w:spacing w:val="16"/>
              <w:sz w:val="32"/>
              <w:szCs w:val="32"/>
            </w:rPr>
            <w:t>a</w:t>
          </w:r>
        </w:p>
      </w:tc>
      <w:tc>
        <w:tcPr>
          <w:tcW w:w="1912" w:type="dxa"/>
        </w:tcPr>
        <w:p w14:paraId="54E3A81A" w14:textId="77777777" w:rsidR="004919F4" w:rsidRPr="003C2C9E" w:rsidRDefault="004919F4" w:rsidP="004919F4">
          <w:pPr>
            <w:jc w:val="center"/>
          </w:pPr>
          <w:r w:rsidRPr="003C2C9E">
            <w:t>A Képviselő-testületi ülés meghívó szerinti sorszáma:</w:t>
          </w:r>
        </w:p>
        <w:p w14:paraId="3CB4D047" w14:textId="2AB877D6" w:rsidR="004919F4" w:rsidRPr="004B2D63" w:rsidRDefault="004919F4" w:rsidP="0010692F">
          <w:pPr>
            <w:rPr>
              <w:b/>
            </w:rPr>
          </w:pPr>
          <w:r w:rsidRPr="009D55B4">
            <w:rPr>
              <w:b/>
            </w:rPr>
            <w:t xml:space="preserve">               </w:t>
          </w:r>
          <w:r w:rsidR="0010692F">
            <w:rPr>
              <w:b/>
            </w:rPr>
            <w:t>5.</w:t>
          </w:r>
          <w:bookmarkStart w:id="10" w:name="_GoBack"/>
          <w:bookmarkEnd w:id="10"/>
          <w:r w:rsidRPr="00280509">
            <w:t xml:space="preserve">  </w:t>
          </w:r>
        </w:p>
      </w:tc>
    </w:tr>
  </w:tbl>
  <w:p w14:paraId="10202199" w14:textId="77777777" w:rsidR="004919F4" w:rsidRDefault="004919F4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1CA6183"/>
    <w:multiLevelType w:val="hybridMultilevel"/>
    <w:tmpl w:val="30A0D5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0C0312"/>
    <w:multiLevelType w:val="hybridMultilevel"/>
    <w:tmpl w:val="D9E85590"/>
    <w:lvl w:ilvl="0" w:tplc="040E0017">
      <w:start w:val="1"/>
      <w:numFmt w:val="lowerLetter"/>
      <w:lvlText w:val="%1)"/>
      <w:lvlJc w:val="left"/>
      <w:pPr>
        <w:ind w:left="781" w:hanging="360"/>
      </w:pPr>
      <w:rPr>
        <w:rFonts w:hint="default"/>
      </w:rPr>
    </w:lvl>
    <w:lvl w:ilvl="1" w:tplc="DD4E7616">
      <w:numFmt w:val="bullet"/>
      <w:lvlText w:val="•"/>
      <w:lvlJc w:val="left"/>
      <w:pPr>
        <w:ind w:left="1501" w:hanging="360"/>
      </w:pPr>
      <w:rPr>
        <w:rFonts w:ascii="Garamond" w:eastAsia="Times New Roman" w:hAnsi="Garamond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038E0BF9"/>
    <w:multiLevelType w:val="hybridMultilevel"/>
    <w:tmpl w:val="04966F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00222"/>
    <w:multiLevelType w:val="hybridMultilevel"/>
    <w:tmpl w:val="CA4C3F32"/>
    <w:lvl w:ilvl="0" w:tplc="1F3C9A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D1136"/>
    <w:multiLevelType w:val="hybridMultilevel"/>
    <w:tmpl w:val="F99A2488"/>
    <w:lvl w:ilvl="0" w:tplc="DF0C4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7F7D8E"/>
    <w:multiLevelType w:val="hybridMultilevel"/>
    <w:tmpl w:val="BBBCA314"/>
    <w:lvl w:ilvl="0" w:tplc="D682FAE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D1FAE"/>
    <w:multiLevelType w:val="hybridMultilevel"/>
    <w:tmpl w:val="45902B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7605A"/>
    <w:multiLevelType w:val="hybridMultilevel"/>
    <w:tmpl w:val="D278D07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98A6C1F"/>
    <w:multiLevelType w:val="hybridMultilevel"/>
    <w:tmpl w:val="D278D0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B65F4"/>
    <w:multiLevelType w:val="hybridMultilevel"/>
    <w:tmpl w:val="335A7D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94678"/>
    <w:multiLevelType w:val="hybridMultilevel"/>
    <w:tmpl w:val="38F0B1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3FD"/>
    <w:multiLevelType w:val="multilevel"/>
    <w:tmpl w:val="D278D07E"/>
    <w:styleLink w:val="Aktulis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5522D"/>
    <w:multiLevelType w:val="hybridMultilevel"/>
    <w:tmpl w:val="A094FA3C"/>
    <w:lvl w:ilvl="0" w:tplc="58424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1A6799"/>
    <w:multiLevelType w:val="hybridMultilevel"/>
    <w:tmpl w:val="37B801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D610E"/>
    <w:multiLevelType w:val="hybridMultilevel"/>
    <w:tmpl w:val="FDC8ACD4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16B3F0">
      <w:start w:val="1"/>
      <w:numFmt w:val="decimal"/>
      <w:lvlText w:val="(%2)"/>
      <w:lvlJc w:val="left"/>
      <w:pPr>
        <w:tabs>
          <w:tab w:val="num" w:pos="1935"/>
        </w:tabs>
        <w:ind w:left="1935" w:hanging="855"/>
      </w:pPr>
      <w:rPr>
        <w:rFonts w:ascii="Times New Roman" w:hAnsi="Times New Roman" w:hint="default"/>
        <w:sz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7F0749"/>
    <w:multiLevelType w:val="hybridMultilevel"/>
    <w:tmpl w:val="1256E5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D639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771452"/>
    <w:multiLevelType w:val="hybridMultilevel"/>
    <w:tmpl w:val="9CAA9E2C"/>
    <w:lvl w:ilvl="0" w:tplc="83DE50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8216F"/>
    <w:multiLevelType w:val="hybridMultilevel"/>
    <w:tmpl w:val="B2D2ABBE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66889"/>
    <w:multiLevelType w:val="hybridMultilevel"/>
    <w:tmpl w:val="DDE8B0D6"/>
    <w:lvl w:ilvl="0" w:tplc="90DA77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B5014"/>
    <w:multiLevelType w:val="hybridMultilevel"/>
    <w:tmpl w:val="FB6C1030"/>
    <w:lvl w:ilvl="0" w:tplc="34B0C4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8EC556A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990F20"/>
    <w:multiLevelType w:val="multilevel"/>
    <w:tmpl w:val="239EDF0A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B360998"/>
    <w:multiLevelType w:val="hybridMultilevel"/>
    <w:tmpl w:val="9BA44B16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2F4F69"/>
    <w:multiLevelType w:val="hybridMultilevel"/>
    <w:tmpl w:val="6E80888E"/>
    <w:lvl w:ilvl="0" w:tplc="273A52D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A5963"/>
    <w:multiLevelType w:val="hybridMultilevel"/>
    <w:tmpl w:val="4D10C2FE"/>
    <w:lvl w:ilvl="0" w:tplc="C34017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70C1C"/>
    <w:multiLevelType w:val="hybridMultilevel"/>
    <w:tmpl w:val="C366A5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05BA9"/>
    <w:multiLevelType w:val="multilevel"/>
    <w:tmpl w:val="D278D07E"/>
    <w:styleLink w:val="Aktulis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56EA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CB725B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512982"/>
    <w:multiLevelType w:val="hybridMultilevel"/>
    <w:tmpl w:val="9942082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E67B3"/>
    <w:multiLevelType w:val="hybridMultilevel"/>
    <w:tmpl w:val="CC2651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64283"/>
    <w:multiLevelType w:val="hybridMultilevel"/>
    <w:tmpl w:val="A0123BD8"/>
    <w:lvl w:ilvl="0" w:tplc="6AE44E62">
      <w:start w:val="1"/>
      <w:numFmt w:val="ordinal"/>
      <w:lvlText w:val="%1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36CB5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C0DE2"/>
    <w:multiLevelType w:val="hybridMultilevel"/>
    <w:tmpl w:val="77DA6E8C"/>
    <w:lvl w:ilvl="0" w:tplc="D1149DD8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746158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DDF3B0D"/>
    <w:multiLevelType w:val="hybridMultilevel"/>
    <w:tmpl w:val="154C4E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BC1AFD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5"/>
  </w:num>
  <w:num w:numId="7">
    <w:abstractNumId w:val="30"/>
  </w:num>
  <w:num w:numId="8">
    <w:abstractNumId w:val="28"/>
  </w:num>
  <w:num w:numId="9">
    <w:abstractNumId w:val="17"/>
  </w:num>
  <w:num w:numId="10">
    <w:abstractNumId w:val="8"/>
  </w:num>
  <w:num w:numId="11">
    <w:abstractNumId w:val="37"/>
  </w:num>
  <w:num w:numId="12">
    <w:abstractNumId w:val="41"/>
  </w:num>
  <w:num w:numId="13">
    <w:abstractNumId w:val="25"/>
  </w:num>
  <w:num w:numId="14">
    <w:abstractNumId w:val="27"/>
  </w:num>
  <w:num w:numId="15">
    <w:abstractNumId w:val="29"/>
  </w:num>
  <w:num w:numId="16">
    <w:abstractNumId w:val="19"/>
  </w:num>
  <w:num w:numId="17">
    <w:abstractNumId w:val="24"/>
  </w:num>
  <w:num w:numId="18">
    <w:abstractNumId w:val="14"/>
  </w:num>
  <w:num w:numId="19">
    <w:abstractNumId w:val="18"/>
  </w:num>
  <w:num w:numId="20">
    <w:abstractNumId w:val="34"/>
  </w:num>
  <w:num w:numId="21">
    <w:abstractNumId w:val="36"/>
  </w:num>
  <w:num w:numId="22">
    <w:abstractNumId w:val="23"/>
  </w:num>
  <w:num w:numId="23">
    <w:abstractNumId w:val="22"/>
  </w:num>
  <w:num w:numId="24">
    <w:abstractNumId w:val="40"/>
  </w:num>
  <w:num w:numId="25">
    <w:abstractNumId w:val="9"/>
  </w:num>
  <w:num w:numId="26">
    <w:abstractNumId w:val="35"/>
  </w:num>
  <w:num w:numId="27">
    <w:abstractNumId w:val="13"/>
  </w:num>
  <w:num w:numId="28">
    <w:abstractNumId w:val="16"/>
  </w:num>
  <w:num w:numId="29">
    <w:abstractNumId w:val="31"/>
  </w:num>
  <w:num w:numId="30">
    <w:abstractNumId w:val="11"/>
  </w:num>
  <w:num w:numId="31">
    <w:abstractNumId w:val="12"/>
  </w:num>
  <w:num w:numId="32">
    <w:abstractNumId w:val="26"/>
  </w:num>
  <w:num w:numId="33">
    <w:abstractNumId w:val="7"/>
  </w:num>
  <w:num w:numId="34">
    <w:abstractNumId w:val="20"/>
  </w:num>
  <w:num w:numId="35">
    <w:abstractNumId w:val="10"/>
  </w:num>
  <w:num w:numId="36">
    <w:abstractNumId w:val="38"/>
  </w:num>
  <w:num w:numId="37">
    <w:abstractNumId w:val="39"/>
  </w:num>
  <w:num w:numId="38">
    <w:abstractNumId w:val="6"/>
  </w:num>
  <w:num w:numId="39">
    <w:abstractNumId w:val="5"/>
  </w:num>
  <w:num w:numId="40">
    <w:abstractNumId w:val="33"/>
  </w:num>
  <w:num w:numId="41">
    <w:abstractNumId w:val="21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AD"/>
    <w:rsid w:val="00000719"/>
    <w:rsid w:val="00004418"/>
    <w:rsid w:val="00005262"/>
    <w:rsid w:val="00007DC8"/>
    <w:rsid w:val="000105EB"/>
    <w:rsid w:val="00010D4D"/>
    <w:rsid w:val="00012AD4"/>
    <w:rsid w:val="000248FD"/>
    <w:rsid w:val="00026923"/>
    <w:rsid w:val="00033E80"/>
    <w:rsid w:val="00034395"/>
    <w:rsid w:val="00046256"/>
    <w:rsid w:val="0006010D"/>
    <w:rsid w:val="0006506A"/>
    <w:rsid w:val="00065C64"/>
    <w:rsid w:val="00066837"/>
    <w:rsid w:val="00067530"/>
    <w:rsid w:val="00075C55"/>
    <w:rsid w:val="000842B7"/>
    <w:rsid w:val="00087BE9"/>
    <w:rsid w:val="000C1F8A"/>
    <w:rsid w:val="000D2053"/>
    <w:rsid w:val="000D2D74"/>
    <w:rsid w:val="000D4080"/>
    <w:rsid w:val="000E2D87"/>
    <w:rsid w:val="000E4F4E"/>
    <w:rsid w:val="00103010"/>
    <w:rsid w:val="0010692F"/>
    <w:rsid w:val="001136A1"/>
    <w:rsid w:val="0011604E"/>
    <w:rsid w:val="00134E94"/>
    <w:rsid w:val="001427AD"/>
    <w:rsid w:val="00142A2C"/>
    <w:rsid w:val="0014374B"/>
    <w:rsid w:val="00144368"/>
    <w:rsid w:val="0014569F"/>
    <w:rsid w:val="001472D2"/>
    <w:rsid w:val="001503B6"/>
    <w:rsid w:val="00153F83"/>
    <w:rsid w:val="00155B80"/>
    <w:rsid w:val="00162C54"/>
    <w:rsid w:val="00166009"/>
    <w:rsid w:val="00170A4D"/>
    <w:rsid w:val="0017126E"/>
    <w:rsid w:val="00174A1B"/>
    <w:rsid w:val="00196720"/>
    <w:rsid w:val="001A09F4"/>
    <w:rsid w:val="001A7D16"/>
    <w:rsid w:val="001B26FC"/>
    <w:rsid w:val="001B739F"/>
    <w:rsid w:val="001C05EE"/>
    <w:rsid w:val="001C34EE"/>
    <w:rsid w:val="001D0A2D"/>
    <w:rsid w:val="001E2DD9"/>
    <w:rsid w:val="001F7BDB"/>
    <w:rsid w:val="00210A73"/>
    <w:rsid w:val="00213B68"/>
    <w:rsid w:val="002169E8"/>
    <w:rsid w:val="00222968"/>
    <w:rsid w:val="00222E66"/>
    <w:rsid w:val="00223BE4"/>
    <w:rsid w:val="0022485C"/>
    <w:rsid w:val="002432D6"/>
    <w:rsid w:val="00250D82"/>
    <w:rsid w:val="0025319E"/>
    <w:rsid w:val="002628E2"/>
    <w:rsid w:val="00263A20"/>
    <w:rsid w:val="00281863"/>
    <w:rsid w:val="00284733"/>
    <w:rsid w:val="0028699E"/>
    <w:rsid w:val="00294362"/>
    <w:rsid w:val="0029564D"/>
    <w:rsid w:val="002A0936"/>
    <w:rsid w:val="002A1AAF"/>
    <w:rsid w:val="002A440F"/>
    <w:rsid w:val="002A5DAA"/>
    <w:rsid w:val="002A663E"/>
    <w:rsid w:val="002B39D8"/>
    <w:rsid w:val="002D1D60"/>
    <w:rsid w:val="002E4574"/>
    <w:rsid w:val="002E5C59"/>
    <w:rsid w:val="002E6A13"/>
    <w:rsid w:val="002F0E53"/>
    <w:rsid w:val="003008EA"/>
    <w:rsid w:val="0030527F"/>
    <w:rsid w:val="003110AB"/>
    <w:rsid w:val="00323712"/>
    <w:rsid w:val="0032387D"/>
    <w:rsid w:val="00323D1B"/>
    <w:rsid w:val="003272D4"/>
    <w:rsid w:val="00330766"/>
    <w:rsid w:val="0033470E"/>
    <w:rsid w:val="00342A83"/>
    <w:rsid w:val="00351C7C"/>
    <w:rsid w:val="003538CE"/>
    <w:rsid w:val="00356A8E"/>
    <w:rsid w:val="003576F0"/>
    <w:rsid w:val="00357B9D"/>
    <w:rsid w:val="003617D1"/>
    <w:rsid w:val="00362069"/>
    <w:rsid w:val="00363B77"/>
    <w:rsid w:val="00365579"/>
    <w:rsid w:val="00377745"/>
    <w:rsid w:val="003918BC"/>
    <w:rsid w:val="003923F1"/>
    <w:rsid w:val="003B2D47"/>
    <w:rsid w:val="003B412F"/>
    <w:rsid w:val="003B7E42"/>
    <w:rsid w:val="003C6C15"/>
    <w:rsid w:val="003D11E9"/>
    <w:rsid w:val="003D165C"/>
    <w:rsid w:val="003D3D14"/>
    <w:rsid w:val="003F794B"/>
    <w:rsid w:val="0040018C"/>
    <w:rsid w:val="00404341"/>
    <w:rsid w:val="00413F08"/>
    <w:rsid w:val="00417C8B"/>
    <w:rsid w:val="00417DAC"/>
    <w:rsid w:val="00417F46"/>
    <w:rsid w:val="00426DC0"/>
    <w:rsid w:val="0043331F"/>
    <w:rsid w:val="00443AB4"/>
    <w:rsid w:val="00444CB3"/>
    <w:rsid w:val="00445408"/>
    <w:rsid w:val="004547B0"/>
    <w:rsid w:val="00463827"/>
    <w:rsid w:val="0047008D"/>
    <w:rsid w:val="00481AA2"/>
    <w:rsid w:val="004834A9"/>
    <w:rsid w:val="00486F58"/>
    <w:rsid w:val="004919F4"/>
    <w:rsid w:val="00492BBC"/>
    <w:rsid w:val="00492F75"/>
    <w:rsid w:val="0049660E"/>
    <w:rsid w:val="004A0EBE"/>
    <w:rsid w:val="004A34AB"/>
    <w:rsid w:val="004A5542"/>
    <w:rsid w:val="004A621F"/>
    <w:rsid w:val="004B152E"/>
    <w:rsid w:val="004B2F32"/>
    <w:rsid w:val="004B3A5A"/>
    <w:rsid w:val="004B3F1C"/>
    <w:rsid w:val="004B4F26"/>
    <w:rsid w:val="004B7C2D"/>
    <w:rsid w:val="004C4B1A"/>
    <w:rsid w:val="004C4C02"/>
    <w:rsid w:val="004C673F"/>
    <w:rsid w:val="004D6525"/>
    <w:rsid w:val="004E4039"/>
    <w:rsid w:val="004E564E"/>
    <w:rsid w:val="00501B00"/>
    <w:rsid w:val="005052B2"/>
    <w:rsid w:val="00513C97"/>
    <w:rsid w:val="005145AE"/>
    <w:rsid w:val="005217BC"/>
    <w:rsid w:val="0053095C"/>
    <w:rsid w:val="00543758"/>
    <w:rsid w:val="005537DE"/>
    <w:rsid w:val="00554BEB"/>
    <w:rsid w:val="005651BA"/>
    <w:rsid w:val="00565D33"/>
    <w:rsid w:val="0056761A"/>
    <w:rsid w:val="00570602"/>
    <w:rsid w:val="00576D17"/>
    <w:rsid w:val="00576ECC"/>
    <w:rsid w:val="00586786"/>
    <w:rsid w:val="00592C3C"/>
    <w:rsid w:val="0059384E"/>
    <w:rsid w:val="005B0EFE"/>
    <w:rsid w:val="005B348A"/>
    <w:rsid w:val="005B4006"/>
    <w:rsid w:val="005B4A9E"/>
    <w:rsid w:val="005C7B31"/>
    <w:rsid w:val="005D18AF"/>
    <w:rsid w:val="005D19A3"/>
    <w:rsid w:val="005D2ECC"/>
    <w:rsid w:val="005D51F8"/>
    <w:rsid w:val="005E3EFE"/>
    <w:rsid w:val="005F0FF4"/>
    <w:rsid w:val="005F30B5"/>
    <w:rsid w:val="00605972"/>
    <w:rsid w:val="00615AAE"/>
    <w:rsid w:val="00616E87"/>
    <w:rsid w:val="00617A7C"/>
    <w:rsid w:val="00621DE7"/>
    <w:rsid w:val="006244C5"/>
    <w:rsid w:val="00635E4B"/>
    <w:rsid w:val="00635E94"/>
    <w:rsid w:val="006431F5"/>
    <w:rsid w:val="00662F46"/>
    <w:rsid w:val="00676AFB"/>
    <w:rsid w:val="00682C09"/>
    <w:rsid w:val="00687AA0"/>
    <w:rsid w:val="00690A56"/>
    <w:rsid w:val="00691649"/>
    <w:rsid w:val="00693EE1"/>
    <w:rsid w:val="006A3B0C"/>
    <w:rsid w:val="006A3E34"/>
    <w:rsid w:val="006A4CF9"/>
    <w:rsid w:val="006B4EC9"/>
    <w:rsid w:val="006B7B37"/>
    <w:rsid w:val="006C11FB"/>
    <w:rsid w:val="006D1F49"/>
    <w:rsid w:val="006D22F1"/>
    <w:rsid w:val="006D36FC"/>
    <w:rsid w:val="006D4EA6"/>
    <w:rsid w:val="006D780B"/>
    <w:rsid w:val="006E097D"/>
    <w:rsid w:val="006E6EB2"/>
    <w:rsid w:val="006F0CF0"/>
    <w:rsid w:val="0070512A"/>
    <w:rsid w:val="00713434"/>
    <w:rsid w:val="00713881"/>
    <w:rsid w:val="0071498A"/>
    <w:rsid w:val="00714F50"/>
    <w:rsid w:val="007228E0"/>
    <w:rsid w:val="007267E4"/>
    <w:rsid w:val="0072697C"/>
    <w:rsid w:val="00734AF5"/>
    <w:rsid w:val="00737EBB"/>
    <w:rsid w:val="00750808"/>
    <w:rsid w:val="0075356E"/>
    <w:rsid w:val="007623C7"/>
    <w:rsid w:val="00767857"/>
    <w:rsid w:val="00767D6F"/>
    <w:rsid w:val="00767FDB"/>
    <w:rsid w:val="007701B2"/>
    <w:rsid w:val="00775DE5"/>
    <w:rsid w:val="00776C03"/>
    <w:rsid w:val="00776C05"/>
    <w:rsid w:val="007778C4"/>
    <w:rsid w:val="00780609"/>
    <w:rsid w:val="00781E38"/>
    <w:rsid w:val="007852E0"/>
    <w:rsid w:val="00786199"/>
    <w:rsid w:val="0079125C"/>
    <w:rsid w:val="00791BD3"/>
    <w:rsid w:val="007938C5"/>
    <w:rsid w:val="00796A44"/>
    <w:rsid w:val="00797B15"/>
    <w:rsid w:val="007A500A"/>
    <w:rsid w:val="007A5144"/>
    <w:rsid w:val="007B2FB6"/>
    <w:rsid w:val="007B6E8A"/>
    <w:rsid w:val="007C3AEE"/>
    <w:rsid w:val="007C4853"/>
    <w:rsid w:val="007C78BC"/>
    <w:rsid w:val="007D057E"/>
    <w:rsid w:val="007D06C7"/>
    <w:rsid w:val="007D50A7"/>
    <w:rsid w:val="007D5EF3"/>
    <w:rsid w:val="007F5F21"/>
    <w:rsid w:val="007F5F50"/>
    <w:rsid w:val="007F70C1"/>
    <w:rsid w:val="007F741C"/>
    <w:rsid w:val="008019B0"/>
    <w:rsid w:val="0080479C"/>
    <w:rsid w:val="008058A3"/>
    <w:rsid w:val="0082322B"/>
    <w:rsid w:val="008235F4"/>
    <w:rsid w:val="0082387F"/>
    <w:rsid w:val="00826CEA"/>
    <w:rsid w:val="008316B0"/>
    <w:rsid w:val="00833F5D"/>
    <w:rsid w:val="00860028"/>
    <w:rsid w:val="00864B61"/>
    <w:rsid w:val="0088528A"/>
    <w:rsid w:val="00892ADC"/>
    <w:rsid w:val="00894B99"/>
    <w:rsid w:val="008A3B41"/>
    <w:rsid w:val="008A48CE"/>
    <w:rsid w:val="008A77A4"/>
    <w:rsid w:val="008B008B"/>
    <w:rsid w:val="008B6EB4"/>
    <w:rsid w:val="008C0497"/>
    <w:rsid w:val="008C44B3"/>
    <w:rsid w:val="008C641B"/>
    <w:rsid w:val="008D265D"/>
    <w:rsid w:val="008D28E3"/>
    <w:rsid w:val="008D3984"/>
    <w:rsid w:val="008D4A69"/>
    <w:rsid w:val="008D68CA"/>
    <w:rsid w:val="008D6969"/>
    <w:rsid w:val="008E09F5"/>
    <w:rsid w:val="008E18CE"/>
    <w:rsid w:val="008E4FDF"/>
    <w:rsid w:val="008E72CF"/>
    <w:rsid w:val="008F6A67"/>
    <w:rsid w:val="0090043D"/>
    <w:rsid w:val="009032ED"/>
    <w:rsid w:val="00906BD1"/>
    <w:rsid w:val="009143CB"/>
    <w:rsid w:val="00917EF5"/>
    <w:rsid w:val="00921DA8"/>
    <w:rsid w:val="00956D7C"/>
    <w:rsid w:val="00960E3D"/>
    <w:rsid w:val="009674B3"/>
    <w:rsid w:val="00967CEA"/>
    <w:rsid w:val="00977604"/>
    <w:rsid w:val="009831B3"/>
    <w:rsid w:val="0098491B"/>
    <w:rsid w:val="00990DB7"/>
    <w:rsid w:val="009A1CC5"/>
    <w:rsid w:val="009A28B1"/>
    <w:rsid w:val="009A6B6F"/>
    <w:rsid w:val="009B50ED"/>
    <w:rsid w:val="009B609E"/>
    <w:rsid w:val="009C7202"/>
    <w:rsid w:val="009D13DD"/>
    <w:rsid w:val="009D6E4A"/>
    <w:rsid w:val="009E35A7"/>
    <w:rsid w:val="009E53D3"/>
    <w:rsid w:val="009F16BC"/>
    <w:rsid w:val="009F34CF"/>
    <w:rsid w:val="009F414E"/>
    <w:rsid w:val="00A06007"/>
    <w:rsid w:val="00A07D33"/>
    <w:rsid w:val="00A32AED"/>
    <w:rsid w:val="00A35EDF"/>
    <w:rsid w:val="00A37015"/>
    <w:rsid w:val="00A40A93"/>
    <w:rsid w:val="00A4121C"/>
    <w:rsid w:val="00A414AD"/>
    <w:rsid w:val="00A473D2"/>
    <w:rsid w:val="00A542A0"/>
    <w:rsid w:val="00A57E12"/>
    <w:rsid w:val="00A60BB3"/>
    <w:rsid w:val="00A65749"/>
    <w:rsid w:val="00A6680D"/>
    <w:rsid w:val="00A71B1E"/>
    <w:rsid w:val="00A87254"/>
    <w:rsid w:val="00AA5F12"/>
    <w:rsid w:val="00AA7307"/>
    <w:rsid w:val="00AB2C1D"/>
    <w:rsid w:val="00AB5477"/>
    <w:rsid w:val="00AB62B6"/>
    <w:rsid w:val="00AC2EE2"/>
    <w:rsid w:val="00AC7255"/>
    <w:rsid w:val="00AD67CB"/>
    <w:rsid w:val="00AE2312"/>
    <w:rsid w:val="00AE7C14"/>
    <w:rsid w:val="00AF7584"/>
    <w:rsid w:val="00B0307B"/>
    <w:rsid w:val="00B1246C"/>
    <w:rsid w:val="00B17641"/>
    <w:rsid w:val="00B363D5"/>
    <w:rsid w:val="00B36D67"/>
    <w:rsid w:val="00B45F70"/>
    <w:rsid w:val="00B460AA"/>
    <w:rsid w:val="00B603D7"/>
    <w:rsid w:val="00B862FD"/>
    <w:rsid w:val="00B87565"/>
    <w:rsid w:val="00BA0CED"/>
    <w:rsid w:val="00BA1DE0"/>
    <w:rsid w:val="00BA5CE4"/>
    <w:rsid w:val="00BA604D"/>
    <w:rsid w:val="00BB528B"/>
    <w:rsid w:val="00BC260F"/>
    <w:rsid w:val="00BD2865"/>
    <w:rsid w:val="00BD403F"/>
    <w:rsid w:val="00BE0B42"/>
    <w:rsid w:val="00BF3FBC"/>
    <w:rsid w:val="00BF53D2"/>
    <w:rsid w:val="00C001D5"/>
    <w:rsid w:val="00C1022D"/>
    <w:rsid w:val="00C24C8A"/>
    <w:rsid w:val="00C33D1C"/>
    <w:rsid w:val="00C413D1"/>
    <w:rsid w:val="00C4210E"/>
    <w:rsid w:val="00C4350C"/>
    <w:rsid w:val="00C45CF0"/>
    <w:rsid w:val="00C605EE"/>
    <w:rsid w:val="00C62454"/>
    <w:rsid w:val="00C64009"/>
    <w:rsid w:val="00C64B13"/>
    <w:rsid w:val="00C656FD"/>
    <w:rsid w:val="00C6696F"/>
    <w:rsid w:val="00C77946"/>
    <w:rsid w:val="00C90D52"/>
    <w:rsid w:val="00C96F02"/>
    <w:rsid w:val="00CA066E"/>
    <w:rsid w:val="00CA1D29"/>
    <w:rsid w:val="00CB0AD5"/>
    <w:rsid w:val="00CB251C"/>
    <w:rsid w:val="00CB312C"/>
    <w:rsid w:val="00CB63CE"/>
    <w:rsid w:val="00CC3B98"/>
    <w:rsid w:val="00CC5BBF"/>
    <w:rsid w:val="00CD2C1D"/>
    <w:rsid w:val="00CE164C"/>
    <w:rsid w:val="00CF09A1"/>
    <w:rsid w:val="00CF2CF1"/>
    <w:rsid w:val="00CF3CCF"/>
    <w:rsid w:val="00CF5ABE"/>
    <w:rsid w:val="00CF6A19"/>
    <w:rsid w:val="00D04001"/>
    <w:rsid w:val="00D10D61"/>
    <w:rsid w:val="00D246EA"/>
    <w:rsid w:val="00D3197C"/>
    <w:rsid w:val="00D32590"/>
    <w:rsid w:val="00D34950"/>
    <w:rsid w:val="00D41009"/>
    <w:rsid w:val="00D46763"/>
    <w:rsid w:val="00D50E82"/>
    <w:rsid w:val="00D51592"/>
    <w:rsid w:val="00D558C6"/>
    <w:rsid w:val="00D614F2"/>
    <w:rsid w:val="00D61A03"/>
    <w:rsid w:val="00D6324D"/>
    <w:rsid w:val="00D63331"/>
    <w:rsid w:val="00D6687E"/>
    <w:rsid w:val="00D738DC"/>
    <w:rsid w:val="00D8079D"/>
    <w:rsid w:val="00D81B54"/>
    <w:rsid w:val="00D838EA"/>
    <w:rsid w:val="00D90725"/>
    <w:rsid w:val="00D93298"/>
    <w:rsid w:val="00D943DA"/>
    <w:rsid w:val="00DA0C06"/>
    <w:rsid w:val="00DA356B"/>
    <w:rsid w:val="00DA4DD4"/>
    <w:rsid w:val="00DB49CA"/>
    <w:rsid w:val="00DB503F"/>
    <w:rsid w:val="00DC0EA0"/>
    <w:rsid w:val="00DC735D"/>
    <w:rsid w:val="00DD054C"/>
    <w:rsid w:val="00DF2AB3"/>
    <w:rsid w:val="00E00D27"/>
    <w:rsid w:val="00E020D3"/>
    <w:rsid w:val="00E10E8E"/>
    <w:rsid w:val="00E11AE7"/>
    <w:rsid w:val="00E12CCE"/>
    <w:rsid w:val="00E15230"/>
    <w:rsid w:val="00E2463D"/>
    <w:rsid w:val="00E279DA"/>
    <w:rsid w:val="00E442BE"/>
    <w:rsid w:val="00E540A6"/>
    <w:rsid w:val="00E552CB"/>
    <w:rsid w:val="00E74AD2"/>
    <w:rsid w:val="00E766DC"/>
    <w:rsid w:val="00E776DF"/>
    <w:rsid w:val="00E77BF8"/>
    <w:rsid w:val="00E929FE"/>
    <w:rsid w:val="00E936C5"/>
    <w:rsid w:val="00EA3C07"/>
    <w:rsid w:val="00EC2C27"/>
    <w:rsid w:val="00ED1814"/>
    <w:rsid w:val="00ED5ECE"/>
    <w:rsid w:val="00EE2488"/>
    <w:rsid w:val="00EE29C0"/>
    <w:rsid w:val="00F01C3F"/>
    <w:rsid w:val="00F05561"/>
    <w:rsid w:val="00F1000F"/>
    <w:rsid w:val="00F1060A"/>
    <w:rsid w:val="00F14C36"/>
    <w:rsid w:val="00F263E2"/>
    <w:rsid w:val="00F31028"/>
    <w:rsid w:val="00F4123C"/>
    <w:rsid w:val="00F54013"/>
    <w:rsid w:val="00F6691B"/>
    <w:rsid w:val="00F872D9"/>
    <w:rsid w:val="00F94EA1"/>
    <w:rsid w:val="00F9759A"/>
    <w:rsid w:val="00FA25EE"/>
    <w:rsid w:val="00FA7CFF"/>
    <w:rsid w:val="00FB6D6B"/>
    <w:rsid w:val="00FC35B9"/>
    <w:rsid w:val="00FC5B3B"/>
    <w:rsid w:val="00FD1401"/>
    <w:rsid w:val="00FE044D"/>
    <w:rsid w:val="00FE161B"/>
    <w:rsid w:val="00FF021C"/>
    <w:rsid w:val="00FF7157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CF5C1B"/>
  <w15:chartTrackingRefBased/>
  <w15:docId w15:val="{24A3663B-B422-4DD0-9182-C0E136EE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uppressAutoHyphens/>
      <w:jc w:val="center"/>
      <w:outlineLvl w:val="0"/>
    </w:pPr>
    <w:rPr>
      <w:rFonts w:ascii="Technical" w:hAnsi="Technical"/>
      <w:b/>
      <w:smallCaps/>
      <w:spacing w:val="40"/>
      <w:sz w:val="32"/>
      <w:szCs w:val="20"/>
      <w:lang w:eastAsia="ar-SA"/>
    </w:rPr>
  </w:style>
  <w:style w:type="paragraph" w:styleId="Cmsor2">
    <w:name w:val="heading 2"/>
    <w:basedOn w:val="Norml"/>
    <w:next w:val="Norml"/>
    <w:qFormat/>
    <w:pPr>
      <w:keepNext/>
      <w:jc w:val="center"/>
      <w:outlineLvl w:val="1"/>
    </w:pPr>
    <w:rPr>
      <w:i/>
      <w:iCs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suppressAutoHyphens/>
      <w:outlineLvl w:val="2"/>
    </w:pPr>
    <w:rPr>
      <w:szCs w:val="20"/>
      <w:lang w:eastAsia="ar-SA"/>
    </w:rPr>
  </w:style>
  <w:style w:type="paragraph" w:styleId="Cmsor4">
    <w:name w:val="heading 4"/>
    <w:basedOn w:val="Norml"/>
    <w:next w:val="Norml"/>
    <w:qFormat/>
    <w:pPr>
      <w:keepNext/>
      <w:jc w:val="center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pPr>
      <w:keepNext/>
      <w:tabs>
        <w:tab w:val="left" w:pos="6840"/>
      </w:tabs>
      <w:outlineLvl w:val="4"/>
    </w:pPr>
    <w:rPr>
      <w:u w:val="single"/>
    </w:rPr>
  </w:style>
  <w:style w:type="paragraph" w:styleId="Cmsor6">
    <w:name w:val="heading 6"/>
    <w:basedOn w:val="Norml"/>
    <w:next w:val="Norml"/>
    <w:link w:val="Cmsor6Char"/>
    <w:unhideWhenUsed/>
    <w:qFormat/>
    <w:rsid w:val="007C3A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qFormat/>
    <w:rsid w:val="00776C05"/>
    <w:pPr>
      <w:keepNext/>
      <w:tabs>
        <w:tab w:val="left" w:pos="0"/>
      </w:tabs>
      <w:suppressAutoHyphens/>
      <w:ind w:left="1296" w:hanging="1296"/>
      <w:jc w:val="center"/>
      <w:outlineLvl w:val="6"/>
    </w:pPr>
    <w:rPr>
      <w:b/>
      <w:i/>
      <w:color w:val="000000"/>
      <w:sz w:val="20"/>
      <w:szCs w:val="20"/>
      <w:lang w:eastAsia="zh-CN"/>
    </w:rPr>
  </w:style>
  <w:style w:type="paragraph" w:styleId="Cmsor8">
    <w:name w:val="heading 8"/>
    <w:basedOn w:val="Norml"/>
    <w:next w:val="Norml"/>
    <w:link w:val="Cmsor8Char"/>
    <w:qFormat/>
    <w:rsid w:val="00776C05"/>
    <w:pPr>
      <w:tabs>
        <w:tab w:val="left" w:pos="0"/>
      </w:tabs>
      <w:suppressAutoHyphens/>
      <w:spacing w:before="240" w:after="60"/>
      <w:ind w:left="1440" w:hanging="1440"/>
      <w:outlineLvl w:val="7"/>
    </w:pPr>
    <w:rPr>
      <w:rFonts w:ascii="Calibri" w:hAnsi="Calibri" w:cs="Calibri"/>
      <w:i/>
      <w:color w:val="00000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semiHidden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llb">
    <w:name w:val="footer"/>
    <w:basedOn w:val="Norml"/>
    <w:link w:val="llbChar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Cm">
    <w:name w:val="Title"/>
    <w:basedOn w:val="Norml"/>
    <w:next w:val="Alcm"/>
    <w:qFormat/>
    <w:pPr>
      <w:suppressAutoHyphens/>
      <w:jc w:val="center"/>
    </w:pPr>
    <w:rPr>
      <w:b/>
      <w:bCs/>
      <w:smallCaps/>
      <w:sz w:val="32"/>
      <w:u w:val="single"/>
      <w:lang w:eastAsia="ar-SA"/>
    </w:rPr>
  </w:style>
  <w:style w:type="paragraph" w:customStyle="1" w:styleId="bekezds">
    <w:name w:val="bekezdés"/>
    <w:basedOn w:val="Norml"/>
    <w:pPr>
      <w:widowControl w:val="0"/>
      <w:suppressAutoHyphens/>
      <w:spacing w:before="120" w:after="120"/>
      <w:ind w:left="851"/>
      <w:jc w:val="both"/>
    </w:pPr>
    <w:rPr>
      <w:sz w:val="20"/>
      <w:szCs w:val="20"/>
      <w:lang w:eastAsia="ar-SA"/>
    </w:rPr>
  </w:style>
  <w:style w:type="character" w:styleId="Hiperhivatkozs">
    <w:name w:val="Hyperlink"/>
    <w:semiHidden/>
    <w:rPr>
      <w:color w:val="0000FF"/>
      <w:u w:val="single"/>
    </w:rPr>
  </w:style>
  <w:style w:type="paragraph" w:customStyle="1" w:styleId="msolistparagraph0">
    <w:name w:val="msolistparagraph"/>
    <w:basedOn w:val="Norml"/>
    <w:pPr>
      <w:spacing w:before="100" w:beforeAutospacing="1" w:after="100" w:afterAutospacing="1"/>
    </w:pPr>
    <w:rPr>
      <w:rFonts w:ascii="Arial Unicode MS" w:hAnsi="Arial Unicode MS"/>
    </w:rPr>
  </w:style>
  <w:style w:type="paragraph" w:styleId="Szvegtrzs">
    <w:name w:val="Body Text"/>
    <w:basedOn w:val="Norml"/>
    <w:semiHidden/>
    <w:pPr>
      <w:spacing w:before="100" w:beforeAutospacing="1" w:after="100" w:afterAutospacing="1"/>
      <w:jc w:val="both"/>
    </w:pPr>
  </w:style>
  <w:style w:type="paragraph" w:styleId="Alcm">
    <w:name w:val="Subtitle"/>
    <w:basedOn w:val="Norm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2">
    <w:name w:val="Body Text 2"/>
    <w:basedOn w:val="Norml"/>
    <w:semiHidden/>
    <w:pPr>
      <w:tabs>
        <w:tab w:val="left" w:pos="6840"/>
      </w:tabs>
    </w:pPr>
    <w:rPr>
      <w:sz w:val="20"/>
    </w:rPr>
  </w:style>
  <w:style w:type="paragraph" w:styleId="Szvegtrzs3">
    <w:name w:val="Body Text 3"/>
    <w:basedOn w:val="Norml"/>
    <w:semiHidden/>
    <w:pPr>
      <w:tabs>
        <w:tab w:val="right" w:leader="underscore" w:pos="9000"/>
      </w:tabs>
      <w:jc w:val="both"/>
    </w:pPr>
  </w:style>
  <w:style w:type="paragraph" w:styleId="Szvegtrzsbehzssal">
    <w:name w:val="Body Text Indent"/>
    <w:basedOn w:val="Norml"/>
    <w:semiHidden/>
    <w:pPr>
      <w:tabs>
        <w:tab w:val="right" w:leader="underscore" w:pos="9000"/>
      </w:tabs>
      <w:ind w:left="180" w:hanging="180"/>
    </w:pPr>
  </w:style>
  <w:style w:type="character" w:customStyle="1" w:styleId="highlight">
    <w:name w:val="highlight"/>
    <w:rsid w:val="00FA25EE"/>
  </w:style>
  <w:style w:type="paragraph" w:styleId="NormlWeb">
    <w:name w:val="Normal (Web)"/>
    <w:basedOn w:val="Norml"/>
    <w:uiPriority w:val="99"/>
    <w:semiHidden/>
    <w:unhideWhenUsed/>
    <w:rsid w:val="0028699E"/>
    <w:pPr>
      <w:spacing w:before="100" w:beforeAutospacing="1" w:after="100" w:afterAutospacing="1"/>
    </w:pPr>
  </w:style>
  <w:style w:type="character" w:customStyle="1" w:styleId="Cmsor6Char">
    <w:name w:val="Címsor 6 Char"/>
    <w:link w:val="Cmsor6"/>
    <w:uiPriority w:val="9"/>
    <w:semiHidden/>
    <w:rsid w:val="007C3AEE"/>
    <w:rPr>
      <w:rFonts w:ascii="Calibri" w:eastAsia="Times New Roman" w:hAnsi="Calibri" w:cs="Times New Roman"/>
      <w:b/>
      <w:bCs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672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96720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210A7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0A73"/>
    <w:pPr>
      <w:suppressAutoHyphens/>
    </w:pPr>
    <w:rPr>
      <w:rFonts w:ascii="Cambria" w:hAnsi="Cambria"/>
      <w:sz w:val="20"/>
      <w:szCs w:val="20"/>
      <w:lang w:eastAsia="ar-SA"/>
    </w:rPr>
  </w:style>
  <w:style w:type="character" w:customStyle="1" w:styleId="JegyzetszvegChar">
    <w:name w:val="Jegyzetszöveg Char"/>
    <w:link w:val="Jegyzetszveg"/>
    <w:uiPriority w:val="99"/>
    <w:semiHidden/>
    <w:rsid w:val="00210A73"/>
    <w:rPr>
      <w:rFonts w:ascii="Cambria" w:hAnsi="Cambria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23712"/>
    <w:pPr>
      <w:suppressAutoHyphens w:val="0"/>
    </w:pPr>
    <w:rPr>
      <w:rFonts w:ascii="Times New Roman" w:hAnsi="Times New Roman"/>
      <w:b/>
      <w:bCs/>
      <w:lang w:eastAsia="hu-HU"/>
    </w:rPr>
  </w:style>
  <w:style w:type="character" w:customStyle="1" w:styleId="MegjegyzstrgyaChar">
    <w:name w:val="Megjegyzés tárgya Char"/>
    <w:link w:val="Megjegyzstrgya"/>
    <w:uiPriority w:val="99"/>
    <w:semiHidden/>
    <w:rsid w:val="00323712"/>
    <w:rPr>
      <w:rFonts w:ascii="Cambria" w:hAnsi="Cambria"/>
      <w:b/>
      <w:bCs/>
      <w:lang w:eastAsia="ar-SA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365579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link w:val="Szvegtrzsbehzssal2"/>
    <w:uiPriority w:val="99"/>
    <w:rsid w:val="00365579"/>
    <w:rPr>
      <w:sz w:val="24"/>
      <w:szCs w:val="24"/>
    </w:rPr>
  </w:style>
  <w:style w:type="character" w:customStyle="1" w:styleId="llbChar">
    <w:name w:val="Élőláb Char"/>
    <w:link w:val="llb"/>
    <w:uiPriority w:val="99"/>
    <w:rsid w:val="00CF5ABE"/>
    <w:rPr>
      <w:lang w:eastAsia="ar-SA"/>
    </w:rPr>
  </w:style>
  <w:style w:type="paragraph" w:styleId="Listaszerbekezds">
    <w:name w:val="List Paragraph"/>
    <w:basedOn w:val="Norml"/>
    <w:uiPriority w:val="34"/>
    <w:qFormat/>
    <w:rsid w:val="006A3E34"/>
    <w:pPr>
      <w:ind w:left="720"/>
      <w:contextualSpacing/>
    </w:pPr>
  </w:style>
  <w:style w:type="numbering" w:customStyle="1" w:styleId="Aktulislista1">
    <w:name w:val="Aktuális lista1"/>
    <w:uiPriority w:val="99"/>
    <w:rsid w:val="00223BE4"/>
    <w:pPr>
      <w:numPr>
        <w:numId w:val="28"/>
      </w:numPr>
    </w:pPr>
  </w:style>
  <w:style w:type="numbering" w:customStyle="1" w:styleId="Aktulislista2">
    <w:name w:val="Aktuális lista2"/>
    <w:uiPriority w:val="99"/>
    <w:rsid w:val="00223BE4"/>
    <w:pPr>
      <w:numPr>
        <w:numId w:val="29"/>
      </w:numPr>
    </w:pPr>
  </w:style>
  <w:style w:type="character" w:customStyle="1" w:styleId="Cmsor7Char">
    <w:name w:val="Címsor 7 Char"/>
    <w:basedOn w:val="Bekezdsalapbettpusa"/>
    <w:link w:val="Cmsor7"/>
    <w:rsid w:val="00776C05"/>
    <w:rPr>
      <w:b/>
      <w:i/>
      <w:color w:val="000000"/>
      <w:lang w:eastAsia="zh-CN"/>
    </w:rPr>
  </w:style>
  <w:style w:type="character" w:customStyle="1" w:styleId="Cmsor8Char">
    <w:name w:val="Címsor 8 Char"/>
    <w:basedOn w:val="Bekezdsalapbettpusa"/>
    <w:link w:val="Cmsor8"/>
    <w:rsid w:val="00776C05"/>
    <w:rPr>
      <w:rFonts w:ascii="Calibri" w:hAnsi="Calibri" w:cs="Calibri"/>
      <w:i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B34EF-0E46-46B8-9034-C588C5EC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1004</Words>
  <Characters>6934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/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Takács Lajos</dc:creator>
  <cp:keywords/>
  <cp:lastModifiedBy>milkovics.marianna</cp:lastModifiedBy>
  <cp:revision>52</cp:revision>
  <cp:lastPrinted>2015-03-03T16:10:00Z</cp:lastPrinted>
  <dcterms:created xsi:type="dcterms:W3CDTF">2026-05-04T10:14:00Z</dcterms:created>
  <dcterms:modified xsi:type="dcterms:W3CDTF">2026-05-14T08:40:00Z</dcterms:modified>
</cp:coreProperties>
</file>